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069" w:rsidRDefault="0081693C" w:rsidP="006548D1">
      <w:pPr>
        <w:tabs>
          <w:tab w:val="left" w:pos="8055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620250" cy="6991350"/>
            <wp:effectExtent l="19050" t="0" r="0" b="0"/>
            <wp:docPr id="1" name="Рисунок 1" descr="C:\Users\пользователь\Pictures\2019-09-2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09-23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8D1" w:rsidRDefault="006548D1" w:rsidP="006548D1">
      <w:pPr>
        <w:tabs>
          <w:tab w:val="left" w:pos="8055"/>
        </w:tabs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ab/>
      </w:r>
    </w:p>
    <w:p w:rsidR="006548D1" w:rsidRDefault="006548D1" w:rsidP="006548D1">
      <w:pPr>
        <w:tabs>
          <w:tab w:val="left" w:pos="8055"/>
        </w:tabs>
        <w:spacing w:after="0"/>
        <w:rPr>
          <w:rFonts w:ascii="Times New Roman" w:hAnsi="Times New Roman" w:cs="Times New Roman"/>
          <w:b/>
        </w:rPr>
      </w:pPr>
    </w:p>
    <w:p w:rsidR="006548D1" w:rsidRPr="00491C7B" w:rsidRDefault="006548D1" w:rsidP="006548D1">
      <w:pPr>
        <w:pStyle w:val="Default"/>
        <w:jc w:val="center"/>
      </w:pPr>
      <w:r w:rsidRPr="00491C7B">
        <w:rPr>
          <w:b/>
          <w:bCs/>
        </w:rPr>
        <w:t>ПОЯСНИТЕЛЬНАЯ ЗАПИСКА</w:t>
      </w:r>
    </w:p>
    <w:p w:rsidR="00655069" w:rsidRDefault="0098474B" w:rsidP="00655069">
      <w:pPr>
        <w:autoSpaceDE w:val="0"/>
        <w:autoSpaceDN w:val="0"/>
        <w:adjustRightInd w:val="0"/>
        <w:spacing w:after="0" w:line="288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Годовой календарный график работы</w:t>
      </w:r>
      <w:r w:rsidR="00655069" w:rsidRPr="004C5B27">
        <w:rPr>
          <w:rFonts w:ascii="Times New Roman" w:hAnsi="Times New Roman"/>
          <w:sz w:val="24"/>
          <w:szCs w:val="24"/>
        </w:rPr>
        <w:t xml:space="preserve"> для </w:t>
      </w:r>
      <w:r w:rsidR="00655069" w:rsidRPr="00695952">
        <w:rPr>
          <w:rFonts w:ascii="Times New Roman" w:eastAsia="Calibri" w:hAnsi="Times New Roman"/>
          <w:color w:val="000000"/>
          <w:sz w:val="24"/>
          <w:szCs w:val="24"/>
        </w:rPr>
        <w:t>Муниципального бюджетного дошкольного образовательн</w:t>
      </w:r>
      <w:r w:rsidR="00655069">
        <w:rPr>
          <w:rFonts w:ascii="Times New Roman" w:eastAsia="Calibri" w:hAnsi="Times New Roman"/>
          <w:color w:val="000000"/>
          <w:sz w:val="24"/>
          <w:szCs w:val="24"/>
        </w:rPr>
        <w:t>ого учреждения «Детский сад № 7 «Колосок</w:t>
      </w:r>
      <w:r w:rsidR="00655069" w:rsidRPr="00695952">
        <w:rPr>
          <w:rFonts w:ascii="Times New Roman" w:eastAsia="Calibri" w:hAnsi="Times New Roman"/>
          <w:color w:val="000000"/>
          <w:sz w:val="24"/>
          <w:szCs w:val="24"/>
        </w:rPr>
        <w:t xml:space="preserve">» </w:t>
      </w:r>
      <w:r w:rsidR="00655069">
        <w:rPr>
          <w:rFonts w:ascii="Times New Roman" w:eastAsia="Calibri" w:hAnsi="Times New Roman"/>
          <w:color w:val="000000"/>
          <w:sz w:val="24"/>
          <w:szCs w:val="24"/>
        </w:rPr>
        <w:t xml:space="preserve">комбинированного вида </w:t>
      </w:r>
      <w:r w:rsidR="00655069" w:rsidRPr="00695952">
        <w:rPr>
          <w:rFonts w:ascii="Times New Roman" w:hAnsi="Times New Roman"/>
          <w:bCs/>
          <w:sz w:val="24"/>
          <w:szCs w:val="24"/>
        </w:rPr>
        <w:t>г. Нурлат Республики Татарстан</w:t>
      </w:r>
      <w:r w:rsidR="00655069" w:rsidRPr="004C5B27">
        <w:rPr>
          <w:rFonts w:ascii="Times New Roman" w:hAnsi="Times New Roman"/>
          <w:sz w:val="24"/>
          <w:szCs w:val="24"/>
        </w:rPr>
        <w:t xml:space="preserve">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655069" w:rsidRPr="00695952" w:rsidRDefault="0098474B" w:rsidP="00655069">
      <w:pPr>
        <w:autoSpaceDE w:val="0"/>
        <w:autoSpaceDN w:val="0"/>
        <w:adjustRightInd w:val="0"/>
        <w:spacing w:after="0" w:line="288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Годовой календарный график работы</w:t>
      </w:r>
      <w:r w:rsidRPr="004C5B27">
        <w:rPr>
          <w:rFonts w:ascii="Times New Roman" w:hAnsi="Times New Roman"/>
          <w:sz w:val="24"/>
          <w:szCs w:val="24"/>
        </w:rPr>
        <w:t xml:space="preserve"> </w:t>
      </w:r>
      <w:r w:rsidR="00655069" w:rsidRPr="00695952">
        <w:rPr>
          <w:rFonts w:ascii="Times New Roman" w:hAnsi="Times New Roman"/>
          <w:sz w:val="24"/>
          <w:szCs w:val="24"/>
        </w:rPr>
        <w:t>составлен в соответствии с нормативными документами:</w:t>
      </w:r>
    </w:p>
    <w:p w:rsidR="00655069" w:rsidRPr="00695952" w:rsidRDefault="00655069" w:rsidP="00655069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288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695952">
        <w:rPr>
          <w:rFonts w:ascii="Times New Roman" w:eastAsia="Calibri" w:hAnsi="Times New Roman"/>
          <w:color w:val="000000"/>
          <w:sz w:val="24"/>
          <w:szCs w:val="24"/>
        </w:rPr>
        <w:t>Основная общеобразовательная программа – образовательная программа дошкольного образования Муниципального бюджетного дошкольного образовательн</w:t>
      </w:r>
      <w:r>
        <w:rPr>
          <w:rFonts w:ascii="Times New Roman" w:eastAsia="Calibri" w:hAnsi="Times New Roman"/>
          <w:color w:val="000000"/>
          <w:sz w:val="24"/>
          <w:szCs w:val="24"/>
        </w:rPr>
        <w:t>ого учреждения «Детский сад № 7 «Колосок</w:t>
      </w:r>
      <w:r w:rsidRPr="00695952">
        <w:rPr>
          <w:rFonts w:ascii="Times New Roman" w:eastAsia="Calibri" w:hAnsi="Times New Roman"/>
          <w:color w:val="000000"/>
          <w:sz w:val="24"/>
          <w:szCs w:val="24"/>
        </w:rPr>
        <w:t xml:space="preserve">» 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комбинированного вида </w:t>
      </w:r>
      <w:r>
        <w:rPr>
          <w:rFonts w:ascii="Times New Roman" w:hAnsi="Times New Roman"/>
          <w:bCs/>
          <w:sz w:val="24"/>
          <w:szCs w:val="24"/>
        </w:rPr>
        <w:t>г. Нурлат Республики Татарстан</w:t>
      </w:r>
      <w:r w:rsidRPr="00695952">
        <w:rPr>
          <w:rFonts w:ascii="Times New Roman" w:hAnsi="Times New Roman"/>
          <w:bCs/>
          <w:sz w:val="24"/>
          <w:szCs w:val="24"/>
        </w:rPr>
        <w:t xml:space="preserve"> разработанная на основе примерной основной общеобразовательной программы дошкольного образования «От рождения до школы» под ред. Н.Е.Вераксы в соответствии с ФГОС ДО</w:t>
      </w:r>
      <w:r w:rsidRPr="00695952">
        <w:rPr>
          <w:rFonts w:ascii="Times New Roman" w:eastAsia="Calibri" w:hAnsi="Times New Roman"/>
          <w:color w:val="000000"/>
          <w:sz w:val="24"/>
          <w:szCs w:val="24"/>
        </w:rPr>
        <w:t xml:space="preserve">. </w:t>
      </w:r>
    </w:p>
    <w:p w:rsidR="00655069" w:rsidRPr="00695952" w:rsidRDefault="00655069" w:rsidP="00655069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288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695952">
        <w:rPr>
          <w:rFonts w:ascii="Times New Roman" w:hAnsi="Times New Roman"/>
          <w:color w:val="000000"/>
          <w:sz w:val="24"/>
          <w:szCs w:val="24"/>
        </w:rPr>
        <w:t>Федеральный закон от 29.12.2012 г. № 273-ФЗ</w:t>
      </w:r>
      <w:r w:rsidRPr="00695952">
        <w:rPr>
          <w:rFonts w:ascii="Times New Roman" w:hAnsi="Times New Roman"/>
          <w:bCs/>
          <w:sz w:val="24"/>
          <w:szCs w:val="24"/>
        </w:rPr>
        <w:t xml:space="preserve"> «Об образовании в Российской Федерации»;</w:t>
      </w:r>
    </w:p>
    <w:p w:rsidR="00655069" w:rsidRPr="00695952" w:rsidRDefault="00655069" w:rsidP="00655069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288"/>
        <w:jc w:val="both"/>
        <w:rPr>
          <w:rFonts w:ascii="Times New Roman" w:hAnsi="Times New Roman"/>
          <w:bCs/>
          <w:sz w:val="24"/>
          <w:szCs w:val="24"/>
        </w:rPr>
      </w:pPr>
      <w:r w:rsidRPr="0069595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Законом Республики Татарстан № 44 от 28.07.2004 г. «О государственных языках Республики Татарстан и других языках в Республике Татарстан»;</w:t>
      </w:r>
    </w:p>
    <w:p w:rsidR="00655069" w:rsidRPr="00695952" w:rsidRDefault="00655069" w:rsidP="00655069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28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Планирование деятельности по обучению дошкольников татарскому языку. Методическое пособие. – Казань: Татарское республиканское издательство «ХЭТЕР», 2018.-171с.</w:t>
      </w:r>
      <w:r w:rsidRPr="00695952">
        <w:rPr>
          <w:rFonts w:ascii="Times New Roman" w:eastAsia="Calibri" w:hAnsi="Times New Roman"/>
          <w:color w:val="000000"/>
          <w:sz w:val="24"/>
          <w:szCs w:val="24"/>
        </w:rPr>
        <w:t>;</w:t>
      </w:r>
    </w:p>
    <w:p w:rsidR="00655069" w:rsidRPr="00695952" w:rsidRDefault="00655069" w:rsidP="00655069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288"/>
        <w:jc w:val="both"/>
        <w:rPr>
          <w:rFonts w:ascii="Times New Roman" w:hAnsi="Times New Roman"/>
          <w:bCs/>
          <w:sz w:val="24"/>
          <w:szCs w:val="24"/>
        </w:rPr>
      </w:pPr>
      <w:r w:rsidRPr="0069595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Прика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зом Министерства образования и н</w:t>
      </w:r>
      <w:r w:rsidRPr="0069595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ауки Республики Татарстан № 463 от 29.06.2001 г. «О мерах по улучшению изучению родного, татарского, русского языков в ДОУ»;</w:t>
      </w:r>
    </w:p>
    <w:p w:rsidR="00655069" w:rsidRPr="00695952" w:rsidRDefault="00655069" w:rsidP="00655069">
      <w:pPr>
        <w:pStyle w:val="a4"/>
        <w:numPr>
          <w:ilvl w:val="0"/>
          <w:numId w:val="4"/>
        </w:numPr>
        <w:spacing w:before="0" w:beforeAutospacing="0" w:after="0" w:afterAutospacing="0" w:line="288" w:lineRule="auto"/>
        <w:ind w:hanging="288"/>
        <w:jc w:val="both"/>
        <w:rPr>
          <w:bCs/>
        </w:rPr>
      </w:pPr>
      <w:r w:rsidRPr="00695952">
        <w:rPr>
          <w:bCs/>
        </w:rPr>
        <w:t>«Санитарно-эпидемиологическими требованиями к устройству, содержанию и организации режима работы в дошкольных организациях. СанПиН 2.4.1.3049-13» (утв. Главным государственным санитарным врачом РФ 15.05.2013 г.</w:t>
      </w:r>
      <w:r w:rsidRPr="001536B5">
        <w:rPr>
          <w:rFonts w:eastAsia="Calibri"/>
          <w:color w:val="000000"/>
          <w:lang w:eastAsia="en-US"/>
        </w:rPr>
        <w:t xml:space="preserve"> </w:t>
      </w:r>
      <w:r w:rsidRPr="00695952">
        <w:rPr>
          <w:rFonts w:eastAsia="Calibri"/>
          <w:color w:val="000000"/>
          <w:lang w:eastAsia="en-US"/>
        </w:rPr>
        <w:t>2.4.1.3049-13</w:t>
      </w:r>
      <w:r>
        <w:rPr>
          <w:rFonts w:eastAsia="Calibri"/>
          <w:color w:val="000000"/>
          <w:lang w:eastAsia="en-US"/>
        </w:rPr>
        <w:t>(с редакцией от 27.08.2015)</w:t>
      </w:r>
      <w:r w:rsidRPr="00695952">
        <w:rPr>
          <w:bCs/>
        </w:rPr>
        <w:t>);</w:t>
      </w:r>
    </w:p>
    <w:p w:rsidR="00655069" w:rsidRPr="00695952" w:rsidRDefault="00655069" w:rsidP="00655069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288"/>
        <w:jc w:val="both"/>
        <w:rPr>
          <w:rFonts w:ascii="Times New Roman" w:hAnsi="Times New Roman"/>
          <w:bCs/>
          <w:sz w:val="24"/>
          <w:szCs w:val="24"/>
        </w:rPr>
      </w:pPr>
      <w:r w:rsidRPr="00695952">
        <w:rPr>
          <w:rFonts w:ascii="Times New Roman" w:eastAsia="Calibri" w:hAnsi="Times New Roman"/>
          <w:color w:val="000000"/>
          <w:sz w:val="24"/>
          <w:szCs w:val="24"/>
        </w:rPr>
        <w:t>Приказ Министерства образования и науки Российской Федерации (Минобрнауки России) от 17 октября 2013 г. № 1155 г. Москва  "Об утверждении федерального государственного образовательного стандарта дошкольного образования"</w:t>
      </w:r>
    </w:p>
    <w:p w:rsidR="00655069" w:rsidRPr="00695952" w:rsidRDefault="00655069" w:rsidP="00655069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288"/>
        <w:jc w:val="both"/>
        <w:rPr>
          <w:rFonts w:ascii="Times New Roman" w:hAnsi="Times New Roman"/>
          <w:bCs/>
          <w:sz w:val="24"/>
          <w:szCs w:val="24"/>
        </w:rPr>
      </w:pPr>
      <w:r w:rsidRPr="00695952">
        <w:rPr>
          <w:rFonts w:ascii="Times New Roman" w:eastAsia="Calibri" w:hAnsi="Times New Roman"/>
          <w:color w:val="000000"/>
          <w:sz w:val="24"/>
          <w:szCs w:val="24"/>
        </w:rPr>
        <w:t>Федеральный государственный образовательный стандарт дошкольного образования (зарегистрирован в Минюсте РФ 14 ноября 2013 г. № 30384).</w:t>
      </w:r>
    </w:p>
    <w:p w:rsidR="00655069" w:rsidRDefault="00655069" w:rsidP="00655069">
      <w:pPr>
        <w:numPr>
          <w:ilvl w:val="0"/>
          <w:numId w:val="4"/>
        </w:numPr>
        <w:autoSpaceDE w:val="0"/>
        <w:autoSpaceDN w:val="0"/>
        <w:adjustRightInd w:val="0"/>
        <w:spacing w:after="0" w:line="288" w:lineRule="auto"/>
        <w:ind w:hanging="288"/>
        <w:jc w:val="both"/>
        <w:rPr>
          <w:rFonts w:ascii="Times New Roman" w:hAnsi="Times New Roman"/>
          <w:bCs/>
          <w:sz w:val="24"/>
          <w:szCs w:val="24"/>
        </w:rPr>
      </w:pPr>
      <w:r w:rsidRPr="00695952">
        <w:rPr>
          <w:rFonts w:ascii="Times New Roman" w:hAnsi="Times New Roman"/>
          <w:bCs/>
          <w:sz w:val="24"/>
          <w:szCs w:val="24"/>
        </w:rPr>
        <w:t>«Порядок организации и осуществления образовательной деятельности по основным о</w:t>
      </w:r>
      <w:r>
        <w:rPr>
          <w:rFonts w:ascii="Times New Roman" w:hAnsi="Times New Roman"/>
          <w:bCs/>
          <w:sz w:val="24"/>
          <w:szCs w:val="24"/>
        </w:rPr>
        <w:t>бщеобразовательным программам</w:t>
      </w:r>
      <w:r w:rsidRPr="00695952">
        <w:rPr>
          <w:rFonts w:ascii="Times New Roman" w:hAnsi="Times New Roman"/>
          <w:bCs/>
          <w:sz w:val="24"/>
          <w:szCs w:val="24"/>
        </w:rPr>
        <w:t>» (приказ Министерства образования и науки РФ от 30 авгу</w:t>
      </w:r>
      <w:r>
        <w:rPr>
          <w:rFonts w:ascii="Times New Roman" w:hAnsi="Times New Roman"/>
          <w:bCs/>
          <w:sz w:val="24"/>
          <w:szCs w:val="24"/>
        </w:rPr>
        <w:t>ста 2013 года № 1014 г. Москва).</w:t>
      </w:r>
    </w:p>
    <w:p w:rsidR="00655069" w:rsidRDefault="0098474B" w:rsidP="00655069">
      <w:pPr>
        <w:pStyle w:val="a4"/>
        <w:spacing w:before="0" w:beforeAutospacing="0" w:after="0" w:afterAutospacing="0" w:line="288" w:lineRule="auto"/>
        <w:ind w:right="-32" w:firstLine="567"/>
        <w:jc w:val="both"/>
        <w:rPr>
          <w:color w:val="000000"/>
        </w:rPr>
      </w:pPr>
      <w:r>
        <w:t>Годовой календарный график работы</w:t>
      </w:r>
      <w:r w:rsidRPr="004C5B27">
        <w:t xml:space="preserve"> </w:t>
      </w:r>
      <w:r w:rsidR="00655069">
        <w:rPr>
          <w:color w:val="000000"/>
        </w:rPr>
        <w:t xml:space="preserve">определяет организацию </w:t>
      </w:r>
      <w:r w:rsidR="00655069" w:rsidRPr="000730E3">
        <w:t>воспитательно</w:t>
      </w:r>
      <w:r w:rsidR="00655069">
        <w:rPr>
          <w:color w:val="000000"/>
        </w:rPr>
        <w:t>-образовательного</w:t>
      </w:r>
      <w:r w:rsidR="00655069" w:rsidRPr="00394D9B">
        <w:rPr>
          <w:color w:val="000000"/>
        </w:rPr>
        <w:t xml:space="preserve"> процесс</w:t>
      </w:r>
      <w:r w:rsidR="00655069">
        <w:rPr>
          <w:color w:val="000000"/>
        </w:rPr>
        <w:t xml:space="preserve">а </w:t>
      </w:r>
      <w:r w:rsidR="00655069" w:rsidRPr="00394D9B">
        <w:rPr>
          <w:color w:val="000000"/>
        </w:rPr>
        <w:t xml:space="preserve">в учреждении </w:t>
      </w:r>
      <w:r w:rsidR="00655069">
        <w:rPr>
          <w:color w:val="000000"/>
        </w:rPr>
        <w:t>и структуру основной общеобразовательной программы - образовательная программа дошкольного образования, реализуемой в ДОУ.</w:t>
      </w:r>
    </w:p>
    <w:p w:rsidR="00655069" w:rsidRPr="00667A2D" w:rsidRDefault="00655069" w:rsidP="00655069">
      <w:pPr>
        <w:pStyle w:val="a4"/>
        <w:spacing w:before="0" w:beforeAutospacing="0" w:after="0" w:afterAutospacing="0" w:line="276" w:lineRule="auto"/>
        <w:ind w:right="-32" w:firstLine="567"/>
        <w:jc w:val="both"/>
        <w:rPr>
          <w:color w:val="000000"/>
        </w:rPr>
      </w:pPr>
      <w:r w:rsidRPr="00667A2D">
        <w:rPr>
          <w:color w:val="000000"/>
        </w:rPr>
        <w:t>Программа состоит из двух частей:</w:t>
      </w:r>
    </w:p>
    <w:p w:rsidR="00655069" w:rsidRDefault="00655069" w:rsidP="00655069">
      <w:pPr>
        <w:pStyle w:val="a4"/>
        <w:numPr>
          <w:ilvl w:val="0"/>
          <w:numId w:val="18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>
        <w:rPr>
          <w:color w:val="000000"/>
        </w:rPr>
        <w:t xml:space="preserve">Обязательной </w:t>
      </w:r>
      <w:r w:rsidRPr="00667A2D">
        <w:rPr>
          <w:color w:val="000000"/>
        </w:rPr>
        <w:t>части;</w:t>
      </w:r>
    </w:p>
    <w:p w:rsidR="00655069" w:rsidRPr="00DC4314" w:rsidRDefault="00655069" w:rsidP="00655069">
      <w:pPr>
        <w:pStyle w:val="a4"/>
        <w:numPr>
          <w:ilvl w:val="0"/>
          <w:numId w:val="18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>
        <w:rPr>
          <w:color w:val="000000"/>
        </w:rPr>
        <w:t>Ч</w:t>
      </w:r>
      <w:r w:rsidRPr="00DC4314">
        <w:rPr>
          <w:color w:val="000000"/>
        </w:rPr>
        <w:t>асти</w:t>
      </w:r>
      <w:r>
        <w:rPr>
          <w:color w:val="000000"/>
        </w:rPr>
        <w:t>, формируемой участниками</w:t>
      </w:r>
      <w:r w:rsidRPr="00DC4314">
        <w:rPr>
          <w:color w:val="000000"/>
        </w:rPr>
        <w:t xml:space="preserve">. </w:t>
      </w:r>
    </w:p>
    <w:p w:rsidR="00655069" w:rsidRPr="00667A2D" w:rsidRDefault="00655069" w:rsidP="00655069">
      <w:pPr>
        <w:pStyle w:val="a4"/>
        <w:spacing w:before="0" w:beforeAutospacing="0" w:after="0" w:afterAutospacing="0" w:line="288" w:lineRule="auto"/>
        <w:ind w:right="-32" w:firstLine="567"/>
        <w:jc w:val="both"/>
        <w:rPr>
          <w:color w:val="000000"/>
        </w:rPr>
      </w:pPr>
      <w:r>
        <w:rPr>
          <w:color w:val="000000"/>
        </w:rPr>
        <w:lastRenderedPageBreak/>
        <w:t>Обязательная часть о</w:t>
      </w:r>
      <w:r w:rsidRPr="00667A2D">
        <w:rPr>
          <w:color w:val="000000"/>
        </w:rPr>
        <w:t xml:space="preserve">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</w:t>
      </w:r>
      <w:r>
        <w:rPr>
          <w:color w:val="000000"/>
        </w:rPr>
        <w:t>Реализуется через образовательную деятельность (ОД).</w:t>
      </w:r>
    </w:p>
    <w:p w:rsidR="00655069" w:rsidRDefault="00655069" w:rsidP="00655069">
      <w:pPr>
        <w:pStyle w:val="Default"/>
        <w:spacing w:line="288" w:lineRule="auto"/>
        <w:ind w:right="-32" w:firstLine="567"/>
        <w:jc w:val="both"/>
        <w:rPr>
          <w:color w:val="auto"/>
        </w:rPr>
      </w:pPr>
      <w:r>
        <w:t xml:space="preserve">Часть, формируемой участниками программы позволяет более полно реализовать социальный заказ на образовательные услуги и учитывать </w:t>
      </w:r>
      <w:r w:rsidRPr="00667A2D">
        <w:t xml:space="preserve">специфику национально-культурных, демографических, климатических условий, в которых осуществляется </w:t>
      </w:r>
      <w:r>
        <w:t>воспитательно-</w:t>
      </w:r>
      <w:r w:rsidRPr="00667A2D">
        <w:t>образовательный процесс.</w:t>
      </w:r>
      <w:r>
        <w:t xml:space="preserve"> </w:t>
      </w:r>
    </w:p>
    <w:p w:rsidR="00655069" w:rsidRPr="00632C2E" w:rsidRDefault="00655069" w:rsidP="00655069">
      <w:pPr>
        <w:pStyle w:val="ac"/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44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Объем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обязательной</w:t>
      </w:r>
      <w:r w:rsidRPr="009C44E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части программы составляет не менее 60% времени, необходимого для реализации программы</w:t>
      </w:r>
      <w:r w:rsidRPr="00632C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632C2E">
        <w:rPr>
          <w:rFonts w:ascii="Times New Roman" w:hAnsi="Times New Roman" w:cs="Times New Roman"/>
          <w:color w:val="000000"/>
        </w:rPr>
        <w:t>ч</w:t>
      </w:r>
      <w:r w:rsidRPr="00632C2E">
        <w:rPr>
          <w:rFonts w:ascii="Times New Roman" w:hAnsi="Times New Roman" w:cs="Times New Roman"/>
        </w:rPr>
        <w:t>аст</w:t>
      </w:r>
      <w:r>
        <w:rPr>
          <w:rFonts w:ascii="Times New Roman" w:hAnsi="Times New Roman" w:cs="Times New Roman"/>
        </w:rPr>
        <w:t>и</w:t>
      </w:r>
      <w:r w:rsidRPr="00632C2E">
        <w:rPr>
          <w:rFonts w:ascii="Times New Roman" w:hAnsi="Times New Roman" w:cs="Times New Roman"/>
          <w:color w:val="000000"/>
        </w:rPr>
        <w:t>, формируемой участниками</w:t>
      </w:r>
      <w:r w:rsidRPr="00632C2E">
        <w:rPr>
          <w:rFonts w:ascii="Times New Roman" w:hAnsi="Times New Roman" w:cs="Times New Roman"/>
        </w:rPr>
        <w:t xml:space="preserve"> </w:t>
      </w:r>
      <w:r w:rsidRPr="00632C2E">
        <w:rPr>
          <w:rFonts w:ascii="Times New Roman" w:eastAsia="Times New Roman" w:hAnsi="Times New Roman" w:cs="Times New Roman"/>
          <w:color w:val="000000"/>
          <w:sz w:val="24"/>
          <w:szCs w:val="24"/>
        </w:rPr>
        <w:t>- не более 40% общего объема программы.</w:t>
      </w:r>
    </w:p>
    <w:p w:rsidR="00655069" w:rsidRPr="00632C2E" w:rsidRDefault="00655069" w:rsidP="00655069">
      <w:pPr>
        <w:pStyle w:val="ac"/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32C2E">
        <w:rPr>
          <w:rFonts w:ascii="Times New Roman" w:hAnsi="Times New Roman" w:cs="Times New Roman"/>
          <w:sz w:val="24"/>
          <w:szCs w:val="24"/>
        </w:rPr>
        <w:t xml:space="preserve">Содержание воспитательно-образовательного процесса представлено следующими направлениями развития: </w:t>
      </w:r>
    </w:p>
    <w:p w:rsidR="00655069" w:rsidRPr="00632C2E" w:rsidRDefault="00655069" w:rsidP="00655069">
      <w:pPr>
        <w:pStyle w:val="aa"/>
        <w:numPr>
          <w:ilvl w:val="0"/>
          <w:numId w:val="5"/>
        </w:numPr>
        <w:spacing w:after="0" w:line="288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632C2E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655069" w:rsidRPr="00632C2E" w:rsidRDefault="00655069" w:rsidP="00655069">
      <w:pPr>
        <w:pStyle w:val="aa"/>
        <w:numPr>
          <w:ilvl w:val="0"/>
          <w:numId w:val="5"/>
        </w:numPr>
        <w:spacing w:after="0" w:line="288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632C2E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655069" w:rsidRPr="00FE5018" w:rsidRDefault="00655069" w:rsidP="00655069">
      <w:pPr>
        <w:pStyle w:val="aa"/>
        <w:numPr>
          <w:ilvl w:val="0"/>
          <w:numId w:val="5"/>
        </w:numPr>
        <w:spacing w:after="0" w:line="288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5018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655069" w:rsidRDefault="00655069" w:rsidP="00655069">
      <w:pPr>
        <w:pStyle w:val="aa"/>
        <w:numPr>
          <w:ilvl w:val="0"/>
          <w:numId w:val="5"/>
        </w:numPr>
        <w:spacing w:after="0" w:line="288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5018">
        <w:rPr>
          <w:rFonts w:ascii="Times New Roman" w:hAnsi="Times New Roman" w:cs="Times New Roman"/>
          <w:sz w:val="24"/>
          <w:szCs w:val="24"/>
        </w:rPr>
        <w:t>Физическое развитие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55069" w:rsidRPr="00FE5018" w:rsidRDefault="00655069" w:rsidP="00655069">
      <w:pPr>
        <w:pStyle w:val="aa"/>
        <w:numPr>
          <w:ilvl w:val="0"/>
          <w:numId w:val="5"/>
        </w:numPr>
        <w:spacing w:after="0" w:line="288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FE5018">
        <w:rPr>
          <w:rFonts w:ascii="Times New Roman" w:hAnsi="Times New Roman" w:cs="Times New Roman"/>
          <w:sz w:val="24"/>
          <w:szCs w:val="24"/>
        </w:rPr>
        <w:t>Социально-коммуникативное развитие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55069" w:rsidRPr="009C44EA" w:rsidRDefault="00655069" w:rsidP="00655069">
      <w:pPr>
        <w:spacing w:after="0" w:line="288" w:lineRule="auto"/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9C44EA">
        <w:rPr>
          <w:rFonts w:ascii="Times New Roman" w:hAnsi="Times New Roman"/>
          <w:sz w:val="24"/>
          <w:szCs w:val="24"/>
        </w:rPr>
        <w:t>Образовательные области национально-регионального компонента согласуются с требованиями федерального компонента и реализуютс</w:t>
      </w:r>
      <w:r>
        <w:rPr>
          <w:rFonts w:ascii="Times New Roman" w:hAnsi="Times New Roman"/>
          <w:sz w:val="24"/>
          <w:szCs w:val="24"/>
        </w:rPr>
        <w:t xml:space="preserve">я посредством интеграции его в </w:t>
      </w:r>
      <w:r w:rsidRPr="009C44EA">
        <w:rPr>
          <w:rFonts w:ascii="Times New Roman" w:hAnsi="Times New Roman"/>
          <w:sz w:val="24"/>
          <w:szCs w:val="24"/>
        </w:rPr>
        <w:t xml:space="preserve">ОД и совместную деятельность воспитателей и детей. </w:t>
      </w:r>
    </w:p>
    <w:p w:rsidR="00655069" w:rsidRPr="009C44EA" w:rsidRDefault="00655069" w:rsidP="00655069">
      <w:pPr>
        <w:spacing w:after="0" w:line="288" w:lineRule="auto"/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9C44EA">
        <w:rPr>
          <w:rFonts w:ascii="Times New Roman" w:hAnsi="Times New Roman"/>
          <w:color w:val="000000"/>
          <w:sz w:val="24"/>
          <w:szCs w:val="24"/>
        </w:rPr>
        <w:t xml:space="preserve">Содержание образовательной области </w:t>
      </w:r>
      <w:r w:rsidRPr="009C44EA">
        <w:rPr>
          <w:rFonts w:ascii="Times New Roman" w:hAnsi="Times New Roman"/>
          <w:sz w:val="24"/>
          <w:szCs w:val="24"/>
        </w:rPr>
        <w:t>«Познавательное развитие»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655069" w:rsidRDefault="00655069" w:rsidP="00655069">
      <w:pPr>
        <w:pStyle w:val="a4"/>
        <w:numPr>
          <w:ilvl w:val="0"/>
          <w:numId w:val="6"/>
        </w:numPr>
        <w:spacing w:before="0" w:beforeAutospacing="0" w:after="0" w:afterAutospacing="0" w:line="288" w:lineRule="auto"/>
        <w:ind w:right="-32"/>
        <w:jc w:val="both"/>
        <w:rPr>
          <w:color w:val="000000"/>
        </w:rPr>
      </w:pPr>
      <w:r w:rsidRPr="009C44EA">
        <w:rPr>
          <w:color w:val="000000"/>
        </w:rPr>
        <w:t>развитие познавательно-исследовательской деятельности;</w:t>
      </w:r>
    </w:p>
    <w:p w:rsidR="00655069" w:rsidRDefault="00655069" w:rsidP="00655069">
      <w:pPr>
        <w:pStyle w:val="a4"/>
        <w:numPr>
          <w:ilvl w:val="0"/>
          <w:numId w:val="6"/>
        </w:numPr>
        <w:spacing w:before="0" w:beforeAutospacing="0" w:after="0" w:afterAutospacing="0" w:line="288" w:lineRule="auto"/>
        <w:ind w:right="-32"/>
        <w:jc w:val="both"/>
        <w:rPr>
          <w:color w:val="000000"/>
        </w:rPr>
      </w:pPr>
      <w:r w:rsidRPr="009C44EA">
        <w:rPr>
          <w:color w:val="000000"/>
        </w:rPr>
        <w:t>формирование элементарных математических представлений;</w:t>
      </w:r>
    </w:p>
    <w:p w:rsidR="00655069" w:rsidRPr="009C44EA" w:rsidRDefault="00655069" w:rsidP="00655069">
      <w:pPr>
        <w:pStyle w:val="a4"/>
        <w:numPr>
          <w:ilvl w:val="0"/>
          <w:numId w:val="6"/>
        </w:numPr>
        <w:spacing w:before="0" w:beforeAutospacing="0" w:after="0" w:afterAutospacing="0" w:line="288" w:lineRule="auto"/>
        <w:ind w:right="-32"/>
        <w:jc w:val="both"/>
        <w:rPr>
          <w:color w:val="000000"/>
        </w:rPr>
      </w:pPr>
      <w:r w:rsidRPr="009C44EA">
        <w:rPr>
          <w:color w:val="000000"/>
        </w:rPr>
        <w:t>формирование целостной картины мира, расширение кругозора детей (предметное и социальное окружение, ознакомление с природой).</w:t>
      </w:r>
    </w:p>
    <w:p w:rsidR="00655069" w:rsidRPr="009C44EA" w:rsidRDefault="00655069" w:rsidP="00655069">
      <w:pPr>
        <w:spacing w:after="0" w:line="288" w:lineRule="auto"/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9C44EA">
        <w:rPr>
          <w:rFonts w:ascii="Times New Roman" w:hAnsi="Times New Roman"/>
          <w:sz w:val="24"/>
          <w:szCs w:val="24"/>
        </w:rPr>
        <w:t>Национально-региональный компонент в разделе «Формирование целостной картины мира» реализуется через обогащение представлений о жителях города, района, республики,  истории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 с использованием рассказов о родной природе, бесед, экскурсий и т.п.</w:t>
      </w:r>
    </w:p>
    <w:p w:rsidR="00655069" w:rsidRPr="009C44EA" w:rsidRDefault="00655069" w:rsidP="00655069">
      <w:pPr>
        <w:pStyle w:val="a4"/>
        <w:spacing w:before="0" w:beforeAutospacing="0" w:after="0" w:afterAutospacing="0" w:line="288" w:lineRule="auto"/>
        <w:ind w:right="-34" w:firstLine="567"/>
        <w:jc w:val="both"/>
        <w:rPr>
          <w:color w:val="000000"/>
        </w:rPr>
      </w:pPr>
      <w:r w:rsidRPr="009C44EA">
        <w:rPr>
          <w:color w:val="000000"/>
        </w:rPr>
        <w:t>Содержание образовательной области</w:t>
      </w:r>
      <w:r w:rsidRPr="009C44EA">
        <w:t xml:space="preserve"> «Речевое развитие» направлено </w:t>
      </w:r>
      <w:r w:rsidRPr="009C44EA">
        <w:rPr>
          <w:color w:val="000000"/>
        </w:rPr>
        <w:t>на 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655069" w:rsidRDefault="00655069" w:rsidP="00655069">
      <w:pPr>
        <w:pStyle w:val="aa"/>
        <w:numPr>
          <w:ilvl w:val="0"/>
          <w:numId w:val="7"/>
        </w:numPr>
        <w:spacing w:after="0" w:line="288" w:lineRule="auto"/>
        <w:ind w:right="-34"/>
        <w:jc w:val="both"/>
        <w:rPr>
          <w:rFonts w:ascii="Times New Roman" w:hAnsi="Times New Roman"/>
          <w:color w:val="000000"/>
          <w:sz w:val="24"/>
          <w:szCs w:val="24"/>
        </w:rPr>
      </w:pPr>
      <w:r w:rsidRPr="0019213D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формирования интереса и потребности в чтении (восприятии) книг через решение следующих задач:</w:t>
      </w:r>
    </w:p>
    <w:p w:rsidR="00655069" w:rsidRDefault="00655069" w:rsidP="00655069">
      <w:pPr>
        <w:pStyle w:val="aa"/>
        <w:numPr>
          <w:ilvl w:val="0"/>
          <w:numId w:val="8"/>
        </w:numPr>
        <w:spacing w:after="0" w:line="288" w:lineRule="auto"/>
        <w:ind w:right="-34"/>
        <w:jc w:val="both"/>
        <w:rPr>
          <w:rFonts w:ascii="Times New Roman" w:hAnsi="Times New Roman"/>
          <w:color w:val="000000"/>
          <w:sz w:val="24"/>
          <w:szCs w:val="24"/>
        </w:rPr>
      </w:pPr>
      <w:r w:rsidRPr="001921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формирования целостной картины мира, </w:t>
      </w:r>
    </w:p>
    <w:p w:rsidR="00655069" w:rsidRDefault="00655069" w:rsidP="00655069">
      <w:pPr>
        <w:pStyle w:val="aa"/>
        <w:numPr>
          <w:ilvl w:val="0"/>
          <w:numId w:val="8"/>
        </w:numPr>
        <w:spacing w:after="0" w:line="288" w:lineRule="auto"/>
        <w:ind w:right="-34"/>
        <w:jc w:val="both"/>
        <w:rPr>
          <w:rFonts w:ascii="Times New Roman" w:hAnsi="Times New Roman"/>
          <w:color w:val="000000"/>
          <w:sz w:val="24"/>
          <w:szCs w:val="24"/>
        </w:rPr>
      </w:pPr>
      <w:r w:rsidRPr="001921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развития литературной речи, </w:t>
      </w:r>
    </w:p>
    <w:p w:rsidR="00655069" w:rsidRPr="0019213D" w:rsidRDefault="00655069" w:rsidP="00655069">
      <w:pPr>
        <w:pStyle w:val="aa"/>
        <w:numPr>
          <w:ilvl w:val="0"/>
          <w:numId w:val="8"/>
        </w:numPr>
        <w:spacing w:after="0" w:line="288" w:lineRule="auto"/>
        <w:ind w:right="-34"/>
        <w:jc w:val="both"/>
        <w:rPr>
          <w:rFonts w:ascii="Times New Roman" w:hAnsi="Times New Roman"/>
          <w:color w:val="000000"/>
          <w:sz w:val="24"/>
          <w:szCs w:val="24"/>
        </w:rPr>
      </w:pPr>
      <w:r w:rsidRPr="0019213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приобщения к словесному искусству, в том числе развития   художественного восприятия и эстетического вкуса; </w:t>
      </w:r>
    </w:p>
    <w:p w:rsidR="00655069" w:rsidRPr="0019213D" w:rsidRDefault="00655069" w:rsidP="00655069">
      <w:pPr>
        <w:pStyle w:val="aa"/>
        <w:numPr>
          <w:ilvl w:val="0"/>
          <w:numId w:val="7"/>
        </w:numPr>
        <w:spacing w:after="0" w:line="288" w:lineRule="auto"/>
        <w:ind w:right="-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213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свободного общения со взрослыми и детьми;</w:t>
      </w:r>
    </w:p>
    <w:p w:rsidR="00655069" w:rsidRPr="0019213D" w:rsidRDefault="00655069" w:rsidP="00655069">
      <w:pPr>
        <w:pStyle w:val="aa"/>
        <w:numPr>
          <w:ilvl w:val="0"/>
          <w:numId w:val="7"/>
        </w:numPr>
        <w:spacing w:after="0" w:line="288" w:lineRule="auto"/>
        <w:ind w:right="-3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213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всех компонентов устной речи детей (лексической стороны, грамматического строя речи, произносительной стороны речи;  связной речи – диалогической и монологической форм) в различных формах и видах детской деятельности;</w:t>
      </w:r>
    </w:p>
    <w:p w:rsidR="00655069" w:rsidRPr="0019213D" w:rsidRDefault="00655069" w:rsidP="00655069">
      <w:pPr>
        <w:pStyle w:val="aa"/>
        <w:numPr>
          <w:ilvl w:val="0"/>
          <w:numId w:val="7"/>
        </w:numPr>
        <w:spacing w:after="0" w:line="288" w:lineRule="auto"/>
        <w:ind w:right="-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9213D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практическое овладение воспитанниками нормами речи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55069" w:rsidRPr="009C44EA" w:rsidRDefault="00655069" w:rsidP="00655069">
      <w:pPr>
        <w:spacing w:after="0" w:line="288" w:lineRule="auto"/>
        <w:ind w:right="-34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Pr="009C44EA">
        <w:rPr>
          <w:rFonts w:ascii="Times New Roman" w:hAnsi="Times New Roman"/>
          <w:sz w:val="24"/>
          <w:szCs w:val="24"/>
        </w:rPr>
        <w:t>ключает следующие разделы:</w:t>
      </w:r>
    </w:p>
    <w:p w:rsidR="00655069" w:rsidRPr="009C5C7B" w:rsidRDefault="00655069" w:rsidP="00655069">
      <w:pPr>
        <w:pStyle w:val="aa"/>
        <w:numPr>
          <w:ilvl w:val="0"/>
          <w:numId w:val="9"/>
        </w:numPr>
        <w:spacing w:after="0" w:line="288" w:lineRule="auto"/>
        <w:ind w:right="-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«Развитие речи», содержание которого направлено на:</w:t>
      </w:r>
    </w:p>
    <w:p w:rsidR="00655069" w:rsidRDefault="00655069" w:rsidP="00655069">
      <w:pPr>
        <w:pStyle w:val="aa"/>
        <w:numPr>
          <w:ilvl w:val="0"/>
          <w:numId w:val="10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пополнение и активизация словаря детей на основе углубления знаний о ближайшем окружении;</w:t>
      </w:r>
    </w:p>
    <w:p w:rsidR="00655069" w:rsidRDefault="00655069" w:rsidP="00655069">
      <w:pPr>
        <w:pStyle w:val="aa"/>
        <w:numPr>
          <w:ilvl w:val="0"/>
          <w:numId w:val="10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развитие артикуляционного аппарата детей;</w:t>
      </w:r>
    </w:p>
    <w:p w:rsidR="00655069" w:rsidRDefault="00655069" w:rsidP="00655069">
      <w:pPr>
        <w:pStyle w:val="aa"/>
        <w:numPr>
          <w:ilvl w:val="0"/>
          <w:numId w:val="10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формирование правильного звукопроизношения;</w:t>
      </w:r>
    </w:p>
    <w:p w:rsidR="00655069" w:rsidRDefault="00655069" w:rsidP="00655069">
      <w:pPr>
        <w:pStyle w:val="aa"/>
        <w:numPr>
          <w:ilvl w:val="0"/>
          <w:numId w:val="10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развитие фонематического слуха;</w:t>
      </w:r>
    </w:p>
    <w:p w:rsidR="00655069" w:rsidRDefault="00655069" w:rsidP="00655069">
      <w:pPr>
        <w:pStyle w:val="aa"/>
        <w:numPr>
          <w:ilvl w:val="0"/>
          <w:numId w:val="10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совершенствование интонационной выразительности речи;</w:t>
      </w:r>
    </w:p>
    <w:p w:rsidR="00655069" w:rsidRDefault="00655069" w:rsidP="00655069">
      <w:pPr>
        <w:pStyle w:val="aa"/>
        <w:numPr>
          <w:ilvl w:val="0"/>
          <w:numId w:val="10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формирование различных видов связной речи, совершенствование диалогической и монологической форм речи;</w:t>
      </w:r>
    </w:p>
    <w:p w:rsidR="00655069" w:rsidRPr="009C5C7B" w:rsidRDefault="00655069" w:rsidP="00655069">
      <w:pPr>
        <w:pStyle w:val="aa"/>
        <w:numPr>
          <w:ilvl w:val="0"/>
          <w:numId w:val="10"/>
        </w:numPr>
        <w:spacing w:after="0" w:line="288" w:lineRule="auto"/>
        <w:ind w:right="-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коррекцию различных нарушений речи детей.</w:t>
      </w:r>
    </w:p>
    <w:p w:rsidR="00655069" w:rsidRPr="009C5C7B" w:rsidRDefault="00655069" w:rsidP="00655069">
      <w:pPr>
        <w:pStyle w:val="aa"/>
        <w:numPr>
          <w:ilvl w:val="0"/>
          <w:numId w:val="9"/>
        </w:numPr>
        <w:spacing w:after="0" w:line="288" w:lineRule="auto"/>
        <w:ind w:right="-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«Подготовка к обучению грамоте»,  содержание которого направлено на:</w:t>
      </w:r>
    </w:p>
    <w:p w:rsidR="00655069" w:rsidRDefault="00655069" w:rsidP="00655069">
      <w:pPr>
        <w:pStyle w:val="aa"/>
        <w:numPr>
          <w:ilvl w:val="0"/>
          <w:numId w:val="11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развитие фонематического слуха, совершенствования владения грамматическим строем языка;</w:t>
      </w:r>
    </w:p>
    <w:p w:rsidR="00655069" w:rsidRDefault="00655069" w:rsidP="00655069">
      <w:pPr>
        <w:pStyle w:val="aa"/>
        <w:numPr>
          <w:ilvl w:val="0"/>
          <w:numId w:val="11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обучение детей в составлении предложений, членении простых предложений на слова с указанием их последовательности;</w:t>
      </w:r>
    </w:p>
    <w:p w:rsidR="00655069" w:rsidRDefault="00655069" w:rsidP="00655069">
      <w:pPr>
        <w:pStyle w:val="aa"/>
        <w:numPr>
          <w:ilvl w:val="0"/>
          <w:numId w:val="11"/>
        </w:numPr>
        <w:spacing w:after="0" w:line="288" w:lineRule="auto"/>
        <w:ind w:right="-34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совершенствование звуко-буквенного анализа;</w:t>
      </w:r>
    </w:p>
    <w:p w:rsidR="00655069" w:rsidRPr="00740430" w:rsidRDefault="00655069" w:rsidP="00655069">
      <w:pPr>
        <w:pStyle w:val="aa"/>
        <w:numPr>
          <w:ilvl w:val="0"/>
          <w:numId w:val="11"/>
        </w:numPr>
        <w:spacing w:after="0" w:line="288" w:lineRule="auto"/>
        <w:ind w:right="-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формирование умения делить двусложные и трехсложные слова с открытыми слогами на части, составлять слова из слогов (устно).</w:t>
      </w:r>
    </w:p>
    <w:p w:rsidR="00655069" w:rsidRPr="009C5C7B" w:rsidRDefault="00655069" w:rsidP="00655069">
      <w:pPr>
        <w:pStyle w:val="aa"/>
        <w:numPr>
          <w:ilvl w:val="0"/>
          <w:numId w:val="12"/>
        </w:numPr>
        <w:spacing w:after="0"/>
        <w:ind w:right="-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 xml:space="preserve">«Художественная  литература», содержание которого направлено на:  </w:t>
      </w:r>
    </w:p>
    <w:p w:rsidR="00655069" w:rsidRDefault="00655069" w:rsidP="00655069">
      <w:pPr>
        <w:pStyle w:val="aa"/>
        <w:numPr>
          <w:ilvl w:val="0"/>
          <w:numId w:val="13"/>
        </w:numPr>
        <w:spacing w:after="0"/>
        <w:ind w:right="-32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ознакомление детей с детскими писателями и поэтами;</w:t>
      </w:r>
    </w:p>
    <w:p w:rsidR="00655069" w:rsidRDefault="00655069" w:rsidP="00655069">
      <w:pPr>
        <w:pStyle w:val="aa"/>
        <w:numPr>
          <w:ilvl w:val="0"/>
          <w:numId w:val="13"/>
        </w:numPr>
        <w:spacing w:after="0"/>
        <w:ind w:right="-32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расширение знаний детей о различных произведениях художественной литературы;</w:t>
      </w:r>
    </w:p>
    <w:p w:rsidR="00655069" w:rsidRDefault="00655069" w:rsidP="00655069">
      <w:pPr>
        <w:pStyle w:val="aa"/>
        <w:numPr>
          <w:ilvl w:val="0"/>
          <w:numId w:val="13"/>
        </w:numPr>
        <w:spacing w:after="0"/>
        <w:ind w:right="-32"/>
        <w:jc w:val="both"/>
        <w:rPr>
          <w:rFonts w:ascii="Times New Roman" w:hAnsi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представлений о различных литературных жанрах и жанрах фольклора; </w:t>
      </w:r>
    </w:p>
    <w:p w:rsidR="00655069" w:rsidRPr="009C5C7B" w:rsidRDefault="00655069" w:rsidP="00655069">
      <w:pPr>
        <w:pStyle w:val="aa"/>
        <w:numPr>
          <w:ilvl w:val="0"/>
          <w:numId w:val="13"/>
        </w:numPr>
        <w:spacing w:after="0"/>
        <w:ind w:right="-3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5C7B">
        <w:rPr>
          <w:rFonts w:ascii="Times New Roman" w:eastAsia="Times New Roman" w:hAnsi="Times New Roman" w:cs="Times New Roman"/>
          <w:sz w:val="24"/>
          <w:szCs w:val="24"/>
        </w:rPr>
        <w:t>воспитание интереса к литературному творчеству, любви к книге.</w:t>
      </w:r>
    </w:p>
    <w:p w:rsidR="00655069" w:rsidRPr="00936A84" w:rsidRDefault="00655069" w:rsidP="00655069">
      <w:pPr>
        <w:pStyle w:val="ab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C3CF9">
        <w:rPr>
          <w:rFonts w:ascii="Times New Roman" w:hAnsi="Times New Roman"/>
          <w:sz w:val="24"/>
          <w:szCs w:val="24"/>
        </w:rPr>
        <w:t>Национально-региональный компонент</w:t>
      </w:r>
      <w:r w:rsidRPr="00936A84">
        <w:rPr>
          <w:rFonts w:ascii="Times New Roman" w:hAnsi="Times New Roman"/>
          <w:sz w:val="24"/>
          <w:szCs w:val="24"/>
        </w:rPr>
        <w:t xml:space="preserve"> реализуется через</w:t>
      </w:r>
      <w:r>
        <w:rPr>
          <w:rFonts w:ascii="Times New Roman" w:hAnsi="Times New Roman"/>
          <w:sz w:val="24"/>
          <w:szCs w:val="24"/>
        </w:rPr>
        <w:t xml:space="preserve"> внедрение в практику работы ДОУ УМК </w:t>
      </w:r>
      <w:r w:rsidRPr="00DE54C4">
        <w:rPr>
          <w:rFonts w:ascii="Times New Roman" w:hAnsi="Times New Roman"/>
          <w:sz w:val="24"/>
          <w:szCs w:val="24"/>
        </w:rPr>
        <w:t>«Татарча сөйләшәбез» - «Говорим по-татарски» (под ред. З. М. Зариповой). Форма обучения: специально организованные занятия, начиная со средней группы, на основе современных образовательных технологий</w:t>
      </w:r>
      <w:r>
        <w:rPr>
          <w:rFonts w:ascii="Times New Roman" w:hAnsi="Times New Roman"/>
          <w:sz w:val="24"/>
          <w:szCs w:val="24"/>
        </w:rPr>
        <w:t>.</w:t>
      </w:r>
      <w:r w:rsidRPr="00FD40C6">
        <w:t xml:space="preserve"> </w:t>
      </w:r>
      <w:r w:rsidRPr="00FD40C6">
        <w:rPr>
          <w:rFonts w:ascii="Times New Roman" w:hAnsi="Times New Roman"/>
          <w:sz w:val="24"/>
          <w:szCs w:val="24"/>
        </w:rP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276538">
        <w:rPr>
          <w:rFonts w:ascii="Times New Roman" w:hAnsi="Times New Roman"/>
          <w:sz w:val="24"/>
          <w:szCs w:val="24"/>
        </w:rPr>
        <w:t xml:space="preserve">В процессе специально организованного обучения на занятиях и индивидуальной работе у воспитанников </w:t>
      </w:r>
      <w:r>
        <w:rPr>
          <w:rFonts w:ascii="Times New Roman" w:hAnsi="Times New Roman"/>
          <w:sz w:val="24"/>
          <w:szCs w:val="24"/>
        </w:rPr>
        <w:t xml:space="preserve">должны сформироваться </w:t>
      </w:r>
      <w:r w:rsidRPr="00276538">
        <w:rPr>
          <w:rFonts w:ascii="Times New Roman" w:hAnsi="Times New Roman"/>
          <w:sz w:val="24"/>
          <w:szCs w:val="24"/>
        </w:rPr>
        <w:t xml:space="preserve">первоначальные умения и навыки практического владения татарским языком в устной форме.  Дошкольники </w:t>
      </w:r>
      <w:r>
        <w:rPr>
          <w:rFonts w:ascii="Times New Roman" w:hAnsi="Times New Roman"/>
          <w:sz w:val="24"/>
          <w:szCs w:val="24"/>
        </w:rPr>
        <w:t>должны научиться</w:t>
      </w:r>
      <w:r w:rsidRPr="00276538">
        <w:rPr>
          <w:rFonts w:ascii="Times New Roman" w:hAnsi="Times New Roman"/>
          <w:sz w:val="24"/>
          <w:szCs w:val="24"/>
        </w:rPr>
        <w:t xml:space="preserve"> воспринимать и понимать татарскую речь на слух в пределах изученных тем; задавать вопросы; выражать просьбу, желание, потребности</w:t>
      </w:r>
      <w:r>
        <w:rPr>
          <w:rFonts w:ascii="Times New Roman" w:hAnsi="Times New Roman"/>
          <w:sz w:val="24"/>
          <w:szCs w:val="24"/>
        </w:rPr>
        <w:t>.</w:t>
      </w:r>
    </w:p>
    <w:p w:rsidR="00655069" w:rsidRDefault="00655069" w:rsidP="00655069">
      <w:pPr>
        <w:spacing w:after="0"/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33487D">
        <w:rPr>
          <w:rFonts w:ascii="Times New Roman" w:hAnsi="Times New Roman"/>
          <w:sz w:val="24"/>
          <w:szCs w:val="24"/>
        </w:rPr>
        <w:lastRenderedPageBreak/>
        <w:t>Знакомство с книжной культурой</w:t>
      </w:r>
      <w:r w:rsidRPr="00936A84">
        <w:rPr>
          <w:rFonts w:ascii="Times New Roman" w:hAnsi="Times New Roman"/>
          <w:sz w:val="24"/>
          <w:szCs w:val="24"/>
        </w:rPr>
        <w:t xml:space="preserve"> реализуется через ознакомление с местным фольклором, писателями и поэтами Республики Татарстан, их художественными произведениями.</w:t>
      </w:r>
    </w:p>
    <w:p w:rsidR="00655069" w:rsidRPr="009C44EA" w:rsidRDefault="00655069" w:rsidP="00655069">
      <w:pPr>
        <w:pStyle w:val="a4"/>
        <w:spacing w:before="0" w:beforeAutospacing="0" w:after="0" w:afterAutospacing="0" w:line="276" w:lineRule="auto"/>
        <w:ind w:right="-32" w:firstLine="567"/>
        <w:jc w:val="both"/>
        <w:rPr>
          <w:color w:val="000000"/>
        </w:rPr>
      </w:pPr>
      <w:r w:rsidRPr="009C44EA">
        <w:rPr>
          <w:color w:val="000000"/>
        </w:rPr>
        <w:t>Содержание образовательной области «Художественно-эстетическое развитие» направлено на достижение цели формирования интереса к эстетической стороне окружающей действительности, удовлетворение потребности детей в самовыражении, развития музыкальности детей, способности эмоционально воспринимать музыку, через решение следующих задач:</w:t>
      </w:r>
    </w:p>
    <w:p w:rsidR="00655069" w:rsidRDefault="00655069" w:rsidP="00655069">
      <w:pPr>
        <w:pStyle w:val="a4"/>
        <w:numPr>
          <w:ilvl w:val="0"/>
          <w:numId w:val="15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9C44EA">
        <w:rPr>
          <w:color w:val="000000"/>
        </w:rPr>
        <w:t>развитие продуктивной деятельности детей (рисование, лепка, аппликация, художественный труд);</w:t>
      </w:r>
    </w:p>
    <w:p w:rsidR="00655069" w:rsidRDefault="00655069" w:rsidP="00655069">
      <w:pPr>
        <w:pStyle w:val="a4"/>
        <w:numPr>
          <w:ilvl w:val="0"/>
          <w:numId w:val="15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развитие детского творчества;</w:t>
      </w:r>
    </w:p>
    <w:p w:rsidR="00655069" w:rsidRPr="00810E91" w:rsidRDefault="00655069" w:rsidP="00655069">
      <w:pPr>
        <w:pStyle w:val="a4"/>
        <w:numPr>
          <w:ilvl w:val="0"/>
          <w:numId w:val="15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приобщение к изобразительному искусству.</w:t>
      </w:r>
    </w:p>
    <w:p w:rsidR="00655069" w:rsidRPr="009C44EA" w:rsidRDefault="00655069" w:rsidP="00655069">
      <w:pPr>
        <w:spacing w:after="0"/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9C44EA">
        <w:rPr>
          <w:rFonts w:ascii="Times New Roman" w:hAnsi="Times New Roman"/>
          <w:sz w:val="24"/>
          <w:szCs w:val="24"/>
        </w:rPr>
        <w:t>Национально-региональный компонент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искусства.</w:t>
      </w:r>
    </w:p>
    <w:p w:rsidR="00655069" w:rsidRPr="009C44EA" w:rsidRDefault="00655069" w:rsidP="00655069">
      <w:pPr>
        <w:pStyle w:val="a4"/>
        <w:spacing w:before="0" w:beforeAutospacing="0" w:after="0" w:afterAutospacing="0" w:line="276" w:lineRule="auto"/>
        <w:ind w:right="-32" w:firstLine="567"/>
        <w:jc w:val="both"/>
        <w:rPr>
          <w:color w:val="000000"/>
        </w:rPr>
      </w:pPr>
      <w:r w:rsidRPr="009C44EA">
        <w:rPr>
          <w:color w:val="000000"/>
        </w:rPr>
        <w:t>Развитие музыкал</w:t>
      </w:r>
      <w:r>
        <w:rPr>
          <w:color w:val="000000"/>
        </w:rPr>
        <w:t>ьно-художественной деятельности</w:t>
      </w:r>
    </w:p>
    <w:p w:rsidR="00655069" w:rsidRPr="009C44EA" w:rsidRDefault="00655069" w:rsidP="00655069">
      <w:pPr>
        <w:pStyle w:val="a4"/>
        <w:numPr>
          <w:ilvl w:val="0"/>
          <w:numId w:val="16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9C44EA">
        <w:rPr>
          <w:color w:val="000000"/>
        </w:rPr>
        <w:t>приобщение к музыкальному искусству.</w:t>
      </w:r>
    </w:p>
    <w:p w:rsidR="00655069" w:rsidRDefault="00655069" w:rsidP="00655069">
      <w:pPr>
        <w:spacing w:after="0"/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9C44EA">
        <w:rPr>
          <w:rFonts w:ascii="Times New Roman" w:hAnsi="Times New Roman"/>
          <w:sz w:val="24"/>
          <w:szCs w:val="24"/>
        </w:rPr>
        <w:t>Национально-региональный включает в себя ознакомление с народными музыкальными инструментами; ознакомление с музыкальными  произведениями о городе и республике.</w:t>
      </w:r>
    </w:p>
    <w:p w:rsidR="00655069" w:rsidRPr="00810E91" w:rsidRDefault="00655069" w:rsidP="00655069">
      <w:pPr>
        <w:pStyle w:val="a4"/>
        <w:spacing w:before="0" w:beforeAutospacing="0" w:after="0" w:afterAutospacing="0" w:line="276" w:lineRule="auto"/>
        <w:ind w:right="-32" w:firstLine="567"/>
        <w:jc w:val="both"/>
        <w:rPr>
          <w:color w:val="000000"/>
        </w:rPr>
      </w:pPr>
      <w:r w:rsidRPr="00810E91">
        <w:t>Содержание образовательной</w:t>
      </w:r>
      <w:r w:rsidRPr="00810E91">
        <w:rPr>
          <w:color w:val="000000"/>
        </w:rPr>
        <w:t xml:space="preserve"> области «Физическое развитие»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развитие,  охраны здоровья детей и формирования основы культуры здоровья через решение следующих специфических задач:</w:t>
      </w:r>
    </w:p>
    <w:p w:rsidR="00655069" w:rsidRPr="00810E91" w:rsidRDefault="00655069" w:rsidP="00655069">
      <w:pPr>
        <w:pStyle w:val="a4"/>
        <w:numPr>
          <w:ilvl w:val="0"/>
          <w:numId w:val="14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развитие физических качеств (скоростных, силовых, гибкости, выносливости и координации);</w:t>
      </w:r>
    </w:p>
    <w:p w:rsidR="00655069" w:rsidRPr="00810E91" w:rsidRDefault="00655069" w:rsidP="00655069">
      <w:pPr>
        <w:pStyle w:val="a4"/>
        <w:numPr>
          <w:ilvl w:val="0"/>
          <w:numId w:val="14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накопление и обогащение двигательного опыта детей (овладение основными движениями);</w:t>
      </w:r>
    </w:p>
    <w:p w:rsidR="00655069" w:rsidRPr="00810E91" w:rsidRDefault="00655069" w:rsidP="00655069">
      <w:pPr>
        <w:pStyle w:val="a4"/>
        <w:numPr>
          <w:ilvl w:val="0"/>
          <w:numId w:val="14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формирование у воспитанников потребности в двигательной активности и физическом совершенствовании;</w:t>
      </w:r>
    </w:p>
    <w:p w:rsidR="00655069" w:rsidRPr="00810E91" w:rsidRDefault="00655069" w:rsidP="00655069">
      <w:pPr>
        <w:pStyle w:val="a4"/>
        <w:numPr>
          <w:ilvl w:val="0"/>
          <w:numId w:val="14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сохранение и укрепление физического и психического здоровья детей;</w:t>
      </w:r>
    </w:p>
    <w:p w:rsidR="00655069" w:rsidRPr="00810E91" w:rsidRDefault="00655069" w:rsidP="00655069">
      <w:pPr>
        <w:pStyle w:val="a4"/>
        <w:numPr>
          <w:ilvl w:val="0"/>
          <w:numId w:val="14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воспитание культурно-гигиенических навыков;</w:t>
      </w:r>
    </w:p>
    <w:p w:rsidR="00655069" w:rsidRPr="00810E91" w:rsidRDefault="00655069" w:rsidP="00655069">
      <w:pPr>
        <w:pStyle w:val="a4"/>
        <w:numPr>
          <w:ilvl w:val="0"/>
          <w:numId w:val="14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формирование начальных представлений о здоровом образе жизни.</w:t>
      </w:r>
    </w:p>
    <w:p w:rsidR="00655069" w:rsidRDefault="00655069" w:rsidP="00655069">
      <w:pPr>
        <w:spacing w:after="0"/>
        <w:ind w:right="-32" w:firstLine="567"/>
        <w:jc w:val="both"/>
        <w:rPr>
          <w:rFonts w:ascii="Times New Roman" w:hAnsi="Times New Roman"/>
          <w:sz w:val="24"/>
          <w:szCs w:val="24"/>
        </w:rPr>
      </w:pPr>
      <w:r w:rsidRPr="00810E91">
        <w:rPr>
          <w:rFonts w:ascii="Times New Roman" w:hAnsi="Times New Roman"/>
          <w:sz w:val="24"/>
          <w:szCs w:val="24"/>
        </w:rPr>
        <w:t>Национально-региональный компонент включает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655069" w:rsidRPr="009C44EA" w:rsidRDefault="00655069" w:rsidP="00655069">
      <w:pPr>
        <w:pStyle w:val="a4"/>
        <w:spacing w:before="0" w:beforeAutospacing="0" w:after="0" w:afterAutospacing="0" w:line="276" w:lineRule="auto"/>
        <w:ind w:right="-32" w:firstLine="567"/>
        <w:jc w:val="both"/>
        <w:rPr>
          <w:color w:val="000000"/>
        </w:rPr>
      </w:pPr>
      <w:r w:rsidRPr="009C44EA">
        <w:rPr>
          <w:color w:val="000000"/>
        </w:rPr>
        <w:t>Содержание образовательной области «Социально-коммуникативное развитие» направлено на достижение целей освоения первоначальных представлений социального характера и включения детей в систему социальных отношений, формирования основ безопасности собственной жизнедеятельности и формирования предпосылок экологического сознания (безопасности окружающего мира), формирования положительного отношения к труду через решение следующих задач:</w:t>
      </w:r>
    </w:p>
    <w:p w:rsidR="00655069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9C44EA">
        <w:rPr>
          <w:color w:val="000000"/>
        </w:rPr>
        <w:t>развитие игровой деятельности детей;</w:t>
      </w:r>
    </w:p>
    <w:p w:rsidR="00655069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приобщение к элементарным общепринятым нормам и правилам взаимоотношения со сверстниками и взрослыми (в том числе моральным);</w:t>
      </w:r>
    </w:p>
    <w:p w:rsidR="00655069" w:rsidRPr="00810E91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lastRenderedPageBreak/>
        <w:t>формирование гендерной, семейной, гражданской принадлежности, патриотических чувств, чувства принадлежности к мировому сообществу</w:t>
      </w:r>
      <w:r>
        <w:rPr>
          <w:rFonts w:ascii="Arial" w:hAnsi="Arial" w:cs="Arial"/>
          <w:color w:val="000000"/>
          <w:sz w:val="19"/>
          <w:szCs w:val="19"/>
        </w:rPr>
        <w:t>;</w:t>
      </w:r>
    </w:p>
    <w:p w:rsidR="00655069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формирование представлений об опасных для человека и окружающего мира природы ситуациях и способах поведения в них;</w:t>
      </w:r>
    </w:p>
    <w:p w:rsidR="00655069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приобщение к правилам безопасного для человека и окружающего мира природы поведения;</w:t>
      </w:r>
    </w:p>
    <w:p w:rsidR="00655069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передачу детям знаний о правилах безопасности дорожного движения в качестве пешехода и пассажира транспортного средства;</w:t>
      </w:r>
    </w:p>
    <w:p w:rsidR="00655069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формирование осторожного и осмотрительного отношения к потенциально опасным для человека и окружающего мира природы ситуациям;</w:t>
      </w:r>
    </w:p>
    <w:p w:rsidR="00655069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развитие трудовой деятельности;</w:t>
      </w:r>
    </w:p>
    <w:p w:rsidR="00655069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воспитание ценностного отношения к собственному труду, труду других людей и его результатам;</w:t>
      </w:r>
    </w:p>
    <w:p w:rsidR="00655069" w:rsidRPr="00810E91" w:rsidRDefault="00655069" w:rsidP="00655069">
      <w:pPr>
        <w:pStyle w:val="a4"/>
        <w:numPr>
          <w:ilvl w:val="0"/>
          <w:numId w:val="17"/>
        </w:numPr>
        <w:spacing w:before="0" w:beforeAutospacing="0" w:after="0" w:afterAutospacing="0" w:line="276" w:lineRule="auto"/>
        <w:ind w:right="-32"/>
        <w:jc w:val="both"/>
        <w:rPr>
          <w:color w:val="000000"/>
        </w:rPr>
      </w:pPr>
      <w:r w:rsidRPr="00810E91">
        <w:rPr>
          <w:color w:val="000000"/>
        </w:rPr>
        <w:t>формирование первичных представлений о труде взрослых, его роли в обществе и жизни каждого человека.</w:t>
      </w:r>
    </w:p>
    <w:p w:rsidR="00655069" w:rsidRPr="00FE5018" w:rsidRDefault="00655069" w:rsidP="0074043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E5018">
        <w:rPr>
          <w:rFonts w:ascii="Times New Roman" w:hAnsi="Times New Roman"/>
          <w:sz w:val="24"/>
          <w:szCs w:val="24"/>
        </w:rPr>
        <w:t>В соответствии с основной общеобразовательной программой воспитатель может варьировать место образовательной деятельности  в педагогическом процессе, интегрировать содержание различных видов ОД в зависимости от поставленных целей и задач обучения и воспитания, их м</w:t>
      </w:r>
      <w:r w:rsidR="00740430">
        <w:rPr>
          <w:rFonts w:ascii="Times New Roman" w:hAnsi="Times New Roman"/>
          <w:sz w:val="24"/>
          <w:szCs w:val="24"/>
        </w:rPr>
        <w:t>есто в образовательном процессе.</w:t>
      </w:r>
    </w:p>
    <w:p w:rsidR="00655069" w:rsidRPr="00FE5018" w:rsidRDefault="00740430" w:rsidP="00655069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Часть, формируемая участниками,</w:t>
      </w:r>
      <w:r w:rsidR="00655069" w:rsidRPr="00FE5018">
        <w:rPr>
          <w:rFonts w:ascii="Times New Roman" w:hAnsi="Times New Roman"/>
          <w:sz w:val="24"/>
          <w:szCs w:val="24"/>
        </w:rPr>
        <w:t xml:space="preserve"> соответствует предельно допустимой нагрузке и требованиям государственного стандарта.</w:t>
      </w:r>
    </w:p>
    <w:p w:rsidR="00655069" w:rsidRDefault="00655069" w:rsidP="00786C6C">
      <w:pPr>
        <w:pStyle w:val="ac"/>
        <w:spacing w:after="0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264A">
        <w:rPr>
          <w:rFonts w:ascii="Times New Roman" w:eastAsia="Times New Roman" w:hAnsi="Times New Roman" w:cs="Times New Roman"/>
          <w:sz w:val="24"/>
          <w:szCs w:val="24"/>
        </w:rPr>
        <w:t>Максимально допустимый объем недельной нагрузки на воспитанника ДОУ соответствует требованиям СанПиН</w:t>
      </w:r>
      <w:r w:rsidRPr="00695952">
        <w:rPr>
          <w:rFonts w:ascii="Times New Roman" w:eastAsia="Calibri" w:hAnsi="Times New Roman"/>
          <w:color w:val="000000"/>
          <w:sz w:val="24"/>
          <w:szCs w:val="24"/>
          <w:lang w:eastAsia="en-US"/>
        </w:rPr>
        <w:t>2.4.1.3049-13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(с редакцией от 27.08.2015)</w:t>
      </w:r>
      <w:r w:rsidRPr="005D264A">
        <w:rPr>
          <w:rFonts w:ascii="Times New Roman" w:eastAsia="Times New Roman" w:hAnsi="Times New Roman" w:cs="Times New Roman"/>
          <w:sz w:val="24"/>
          <w:szCs w:val="24"/>
        </w:rPr>
        <w:t xml:space="preserve"> и составляет:</w:t>
      </w: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655069" w:rsidRPr="00632C2E" w:rsidTr="00655069"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 w:rsidRPr="00632C2E">
              <w:rPr>
                <w:sz w:val="24"/>
                <w:szCs w:val="24"/>
                <w:shd w:val="clear" w:color="auto" w:fill="FFFFFF"/>
              </w:rPr>
              <w:t>Дети (возраст)</w:t>
            </w:r>
          </w:p>
        </w:tc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Время образовательной деятельности (мин)</w:t>
            </w:r>
          </w:p>
        </w:tc>
        <w:tc>
          <w:tcPr>
            <w:tcW w:w="3697" w:type="dxa"/>
          </w:tcPr>
          <w:p w:rsidR="00655069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 8:00 до 12:00</w:t>
            </w:r>
          </w:p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(мин)</w:t>
            </w:r>
          </w:p>
        </w:tc>
        <w:tc>
          <w:tcPr>
            <w:tcW w:w="3697" w:type="dxa"/>
          </w:tcPr>
          <w:p w:rsidR="00655069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С 15:00 до 19:00</w:t>
            </w:r>
          </w:p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(мин)</w:t>
            </w:r>
          </w:p>
        </w:tc>
      </w:tr>
      <w:tr w:rsidR="00655069" w:rsidRPr="00632C2E" w:rsidTr="00655069"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6 до 7</w:t>
            </w:r>
          </w:p>
        </w:tc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90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</w:tr>
      <w:tr w:rsidR="00655069" w:rsidRPr="00632C2E" w:rsidTr="00655069"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5 до 6</w:t>
            </w:r>
          </w:p>
        </w:tc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45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</w:p>
        </w:tc>
      </w:tr>
      <w:tr w:rsidR="00655069" w:rsidRPr="00632C2E" w:rsidTr="00655069"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4 до 5</w:t>
            </w:r>
          </w:p>
        </w:tc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40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655069" w:rsidRPr="00632C2E" w:rsidTr="00655069"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3 до 4</w:t>
            </w:r>
          </w:p>
        </w:tc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655069" w:rsidRPr="00632C2E" w:rsidTr="00655069"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От 1,5 до 3</w:t>
            </w:r>
          </w:p>
        </w:tc>
        <w:tc>
          <w:tcPr>
            <w:tcW w:w="3696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3697" w:type="dxa"/>
          </w:tcPr>
          <w:p w:rsidR="00655069" w:rsidRPr="00632C2E" w:rsidRDefault="00655069" w:rsidP="00655069">
            <w:pPr>
              <w:pStyle w:val="ac"/>
              <w:spacing w:after="0"/>
              <w:ind w:left="0"/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</w:tr>
    </w:tbl>
    <w:p w:rsidR="00655069" w:rsidRDefault="00655069" w:rsidP="00786C6C">
      <w:pPr>
        <w:pStyle w:val="ac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55069" w:rsidRPr="00695952" w:rsidRDefault="00655069" w:rsidP="006550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95952">
        <w:rPr>
          <w:rFonts w:ascii="Times New Roman" w:eastAsia="Calibri" w:hAnsi="Times New Roman"/>
          <w:color w:val="000000"/>
          <w:sz w:val="24"/>
          <w:szCs w:val="24"/>
        </w:rPr>
        <w:t>В соответствии с СанПин 2.4.1.3049-13</w:t>
      </w:r>
      <w:r>
        <w:rPr>
          <w:rFonts w:ascii="Times New Roman" w:eastAsia="Calibri" w:hAnsi="Times New Roman"/>
          <w:color w:val="000000"/>
          <w:sz w:val="24"/>
          <w:szCs w:val="24"/>
        </w:rPr>
        <w:t>(с редакцией от 27.08.2015)</w:t>
      </w:r>
      <w:r w:rsidRPr="00695952">
        <w:rPr>
          <w:rFonts w:ascii="Times New Roman" w:eastAsia="Calibri" w:hAnsi="Times New Roman"/>
          <w:color w:val="000000"/>
          <w:sz w:val="24"/>
          <w:szCs w:val="24"/>
        </w:rPr>
        <w:t xml:space="preserve"> </w:t>
      </w:r>
      <w:r w:rsidRPr="00695952">
        <w:rPr>
          <w:rFonts w:ascii="Times New Roman" w:hAnsi="Times New Roman"/>
          <w:sz w:val="24"/>
          <w:szCs w:val="24"/>
        </w:rPr>
        <w:t>для детей раннего возраста от 1,5 до 3 лет длительность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Продолжительность образовательной деятельности для детей от 3 до 4-х лет - не бол</w:t>
      </w:r>
      <w:r>
        <w:rPr>
          <w:rFonts w:ascii="Times New Roman" w:hAnsi="Times New Roman"/>
          <w:sz w:val="24"/>
          <w:szCs w:val="24"/>
        </w:rPr>
        <w:t>ее 15 минут, для детей от 4-х до</w:t>
      </w:r>
      <w:r w:rsidRPr="00695952">
        <w:rPr>
          <w:rFonts w:ascii="Times New Roman" w:hAnsi="Times New Roman"/>
          <w:sz w:val="24"/>
          <w:szCs w:val="24"/>
        </w:rPr>
        <w:t xml:space="preserve"> 5-ти лет - не более 20 минут, для детей от 5 до 6-ти лет - не более 25 минут, а для детей от 6-ти до 7-ми лет - не более 30 минут.</w:t>
      </w:r>
    </w:p>
    <w:p w:rsidR="00655069" w:rsidRPr="00695952" w:rsidRDefault="00655069" w:rsidP="006550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95952">
        <w:rPr>
          <w:rFonts w:ascii="Times New Roman" w:hAnsi="Times New Roman"/>
          <w:sz w:val="24"/>
          <w:szCs w:val="24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6548D1" w:rsidRDefault="00655069" w:rsidP="006550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695952">
        <w:rPr>
          <w:rFonts w:ascii="Times New Roman" w:hAnsi="Times New Roman"/>
          <w:sz w:val="24"/>
          <w:szCs w:val="24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25-30 минут в день. В середине образовательной деятельности статического характера проводятся физкультурные минутки.</w:t>
      </w:r>
    </w:p>
    <w:p w:rsidR="00655069" w:rsidRPr="00695952" w:rsidRDefault="00655069" w:rsidP="00655069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О</w:t>
      </w:r>
      <w:r w:rsidRPr="00A669AD">
        <w:rPr>
          <w:rFonts w:ascii="Times New Roman" w:hAnsi="Times New Roman"/>
          <w:sz w:val="24"/>
          <w:szCs w:val="24"/>
        </w:rPr>
        <w:t>бразовательную деятельность по физическом</w:t>
      </w:r>
      <w:r>
        <w:rPr>
          <w:rFonts w:ascii="Times New Roman" w:hAnsi="Times New Roman"/>
          <w:sz w:val="24"/>
          <w:szCs w:val="24"/>
        </w:rPr>
        <w:t>у развитию детей в возрасте от 3</w:t>
      </w:r>
      <w:r w:rsidRPr="00A669AD">
        <w:rPr>
          <w:rFonts w:ascii="Times New Roman" w:hAnsi="Times New Roman"/>
          <w:sz w:val="24"/>
          <w:szCs w:val="24"/>
        </w:rPr>
        <w:t xml:space="preserve"> до 7 лет организуется 3 раза в неделю. Один раз в неделю </w:t>
      </w:r>
      <w:r>
        <w:rPr>
          <w:rFonts w:ascii="Times New Roman" w:hAnsi="Times New Roman"/>
          <w:sz w:val="24"/>
          <w:szCs w:val="24"/>
        </w:rPr>
        <w:t>в возрасте от 5</w:t>
      </w:r>
      <w:r w:rsidRPr="00A669AD">
        <w:rPr>
          <w:rFonts w:ascii="Times New Roman" w:hAnsi="Times New Roman"/>
          <w:sz w:val="24"/>
          <w:szCs w:val="24"/>
        </w:rPr>
        <w:t xml:space="preserve"> до 7 лет круглогодично организовывается образовательную деятельность по физическому развитию детей на открытом воздухе</w:t>
      </w:r>
      <w:r>
        <w:rPr>
          <w:rFonts w:ascii="Times New Roman" w:hAnsi="Times New Roman"/>
          <w:sz w:val="24"/>
          <w:szCs w:val="24"/>
        </w:rPr>
        <w:t>.</w:t>
      </w:r>
    </w:p>
    <w:p w:rsidR="00655069" w:rsidRPr="00695952" w:rsidRDefault="00655069" w:rsidP="00655069">
      <w:pPr>
        <w:autoSpaceDE w:val="0"/>
        <w:autoSpaceDN w:val="0"/>
        <w:adjustRightInd w:val="0"/>
        <w:spacing w:after="0"/>
        <w:ind w:firstLine="567"/>
        <w:rPr>
          <w:rFonts w:ascii="Times New Roman" w:eastAsia="Calibri" w:hAnsi="Times New Roman"/>
          <w:sz w:val="24"/>
          <w:szCs w:val="24"/>
        </w:rPr>
      </w:pPr>
      <w:r w:rsidRPr="00695952">
        <w:rPr>
          <w:rFonts w:ascii="Times New Roman" w:eastAsia="Calibri" w:hAnsi="Times New Roman"/>
          <w:sz w:val="24"/>
          <w:szCs w:val="24"/>
        </w:rPr>
        <w:t xml:space="preserve">Обучение татарскому языку начинается с </w:t>
      </w:r>
      <w:r>
        <w:rPr>
          <w:rFonts w:ascii="Times New Roman" w:eastAsia="Calibri" w:hAnsi="Times New Roman"/>
          <w:sz w:val="24"/>
          <w:szCs w:val="24"/>
        </w:rPr>
        <w:t>средней группы (с 4</w:t>
      </w:r>
      <w:r w:rsidRPr="00695952">
        <w:rPr>
          <w:rFonts w:ascii="Times New Roman" w:eastAsia="Calibri" w:hAnsi="Times New Roman"/>
          <w:sz w:val="24"/>
          <w:szCs w:val="24"/>
        </w:rPr>
        <w:t xml:space="preserve">-х лет) и проводится воспитателем по </w:t>
      </w:r>
      <w:r>
        <w:rPr>
          <w:rFonts w:ascii="Times New Roman" w:eastAsia="Calibri" w:hAnsi="Times New Roman"/>
          <w:sz w:val="24"/>
          <w:szCs w:val="24"/>
        </w:rPr>
        <w:t>обучению детей татарскому языку в режимных моментах, в старшей группе – 1 образовательная деятельность, в подготовительной – 2  образовательной деятельности.</w:t>
      </w:r>
    </w:p>
    <w:p w:rsidR="00655069" w:rsidRPr="00E14FC2" w:rsidRDefault="00655069" w:rsidP="00655069">
      <w:pPr>
        <w:pStyle w:val="ab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14FC2">
        <w:rPr>
          <w:rFonts w:ascii="Times New Roman" w:hAnsi="Times New Roman"/>
          <w:sz w:val="24"/>
          <w:szCs w:val="24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655069" w:rsidRPr="00E14FC2" w:rsidRDefault="00655069" w:rsidP="00655069">
      <w:pPr>
        <w:pStyle w:val="ab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14FC2">
        <w:rPr>
          <w:rFonts w:ascii="Times New Roman" w:hAnsi="Times New Roman"/>
          <w:sz w:val="24"/>
          <w:szCs w:val="24"/>
        </w:rPr>
        <w:t xml:space="preserve">Решение образовательных задач в рамках первой модели – совместной деятельности взрослого и детей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прогулкой, подготовкой ко сну, организацией питания и др.). </w:t>
      </w:r>
    </w:p>
    <w:p w:rsidR="00655069" w:rsidRPr="00E14FC2" w:rsidRDefault="00655069" w:rsidP="00655069">
      <w:pPr>
        <w:pStyle w:val="ab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14FC2">
        <w:rPr>
          <w:rFonts w:ascii="Times New Roman" w:hAnsi="Times New Roman"/>
          <w:sz w:val="24"/>
          <w:szCs w:val="24"/>
        </w:rPr>
        <w:t xml:space="preserve">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98474B" w:rsidRPr="0098474B" w:rsidRDefault="00655069" w:rsidP="0098474B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E14FC2">
        <w:rPr>
          <w:rFonts w:ascii="Times New Roman" w:hAnsi="Times New Roman"/>
          <w:sz w:val="24"/>
          <w:szCs w:val="24"/>
        </w:rPr>
        <w:t>Объем самостоятельной деятельности</w:t>
      </w:r>
      <w:r w:rsidR="00740430">
        <w:rPr>
          <w:rFonts w:ascii="Times New Roman" w:hAnsi="Times New Roman"/>
          <w:sz w:val="24"/>
          <w:szCs w:val="24"/>
        </w:rPr>
        <w:t>,</w:t>
      </w:r>
      <w:r w:rsidRPr="00E14FC2">
        <w:rPr>
          <w:rFonts w:ascii="Times New Roman" w:hAnsi="Times New Roman"/>
          <w:sz w:val="24"/>
          <w:szCs w:val="24"/>
        </w:rPr>
        <w:t xml:space="preserve"> как свободной деятельности</w:t>
      </w:r>
      <w:r w:rsidR="00740430">
        <w:rPr>
          <w:rFonts w:ascii="Times New Roman" w:hAnsi="Times New Roman"/>
          <w:sz w:val="24"/>
          <w:szCs w:val="24"/>
        </w:rPr>
        <w:t>,</w:t>
      </w:r>
      <w:r w:rsidRPr="00E14FC2">
        <w:rPr>
          <w:rFonts w:ascii="Times New Roman" w:hAnsi="Times New Roman"/>
          <w:sz w:val="24"/>
          <w:szCs w:val="24"/>
        </w:rPr>
        <w:t xml:space="preserve"> воспитанников в условиях созданной педагогами предметно-развивающей образовательной среды по каждой образовательной области не определяется.</w:t>
      </w:r>
      <w:r w:rsidRPr="00E14FC2">
        <w:rPr>
          <w:rFonts w:ascii="Times New Roman" w:hAnsi="Times New Roman"/>
          <w:color w:val="333333"/>
          <w:sz w:val="24"/>
          <w:szCs w:val="24"/>
        </w:rPr>
        <w:t xml:space="preserve"> </w:t>
      </w:r>
      <w:r w:rsidRPr="00E14FC2">
        <w:rPr>
          <w:rFonts w:ascii="Times New Roman" w:hAnsi="Times New Roman"/>
          <w:sz w:val="24"/>
          <w:szCs w:val="24"/>
        </w:rPr>
        <w:t>Общий объем самостоятельной деятельности детей - 3-4 часа в день для всех возрастных групп.</w:t>
      </w:r>
    </w:p>
    <w:p w:rsidR="0098474B" w:rsidRDefault="00D52DB4" w:rsidP="00786C6C">
      <w:pPr>
        <w:spacing w:after="0" w:line="270" w:lineRule="atLeast"/>
        <w:textAlignment w:val="baseline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F92085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Проведение мониторинга уровня освоения программы детьми</w:t>
      </w:r>
      <w:r w:rsidR="00655069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.</w:t>
      </w:r>
      <w:r w:rsidRPr="00F92085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 xml:space="preserve"> </w:t>
      </w:r>
    </w:p>
    <w:p w:rsidR="00D52DB4" w:rsidRPr="0098474B" w:rsidRDefault="00D52DB4" w:rsidP="00786C6C">
      <w:pPr>
        <w:spacing w:after="0" w:line="270" w:lineRule="atLeast"/>
        <w:textAlignment w:val="baseline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Диагностика уровня освоения программы детьми</w:t>
      </w:r>
      <w:r w:rsidR="00BA7A6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проводится с 02.09.2019 по 15.09.2019</w:t>
      </w:r>
      <w:r w:rsidR="00E2071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с 18.05.2019 по 31</w:t>
      </w:r>
      <w:r w:rsidR="00BA7A6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.0</w:t>
      </w:r>
      <w:r w:rsidR="00E2071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5</w:t>
      </w:r>
      <w:r w:rsidR="00BA7A6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.2019</w:t>
      </w:r>
      <w:r w:rsidR="00E20718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без прекращения образовательной деятельности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98474B" w:rsidRDefault="00D52DB4" w:rsidP="00786C6C">
      <w:pPr>
        <w:spacing w:after="0" w:line="270" w:lineRule="atLeast"/>
        <w:textAlignment w:val="baseline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6548D1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Ре</w:t>
      </w:r>
      <w:r w:rsidR="00655069"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  <w:t>жим работы.</w:t>
      </w:r>
    </w:p>
    <w:p w:rsidR="00D52DB4" w:rsidRPr="0098474B" w:rsidRDefault="00D52DB4" w:rsidP="00786C6C">
      <w:pPr>
        <w:spacing w:after="0" w:line="270" w:lineRule="atLeast"/>
        <w:textAlignment w:val="baseline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Режим работы МБДОУ «Детский сад № 7 «Колосок»:</w:t>
      </w:r>
    </w:p>
    <w:p w:rsidR="00D52DB4" w:rsidRDefault="00D52DB4" w:rsidP="0098474B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 пятидневная рабочая неделя: понедельник-пятница;</w:t>
      </w:r>
    </w:p>
    <w:p w:rsidR="00D52DB4" w:rsidRDefault="00D52DB4" w:rsidP="0098474B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 режим работы групп 12 часов в день с 6.30 до 18.30</w:t>
      </w:r>
    </w:p>
    <w:p w:rsidR="00D52DB4" w:rsidRDefault="00D52DB4" w:rsidP="0098474B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 в субботу, воскресенье и праздничные дни учреждение не работает.</w:t>
      </w:r>
    </w:p>
    <w:p w:rsidR="00786C6C" w:rsidRDefault="00786C6C" w:rsidP="00786C6C">
      <w:pPr>
        <w:pStyle w:val="Default"/>
        <w:rPr>
          <w:color w:val="auto"/>
          <w:bdr w:val="none" w:sz="0" w:space="0" w:color="auto" w:frame="1"/>
        </w:rPr>
      </w:pPr>
    </w:p>
    <w:p w:rsidR="006548D1" w:rsidRPr="00491C7B" w:rsidRDefault="006548D1" w:rsidP="00786C6C">
      <w:pPr>
        <w:pStyle w:val="Default"/>
        <w:rPr>
          <w:sz w:val="22"/>
          <w:szCs w:val="22"/>
        </w:rPr>
      </w:pPr>
      <w:r w:rsidRPr="00491C7B">
        <w:rPr>
          <w:sz w:val="22"/>
          <w:szCs w:val="22"/>
        </w:rPr>
        <w:t xml:space="preserve">Примечания: </w:t>
      </w:r>
    </w:p>
    <w:p w:rsidR="006548D1" w:rsidRDefault="006548D1" w:rsidP="006455AA">
      <w:pPr>
        <w:pStyle w:val="Default"/>
        <w:ind w:firstLine="284"/>
        <w:rPr>
          <w:sz w:val="22"/>
          <w:szCs w:val="22"/>
        </w:rPr>
      </w:pPr>
      <w:r w:rsidRPr="00491C7B">
        <w:rPr>
          <w:sz w:val="22"/>
          <w:szCs w:val="22"/>
        </w:rPr>
        <w:t xml:space="preserve">Число 0,5 означает, что проводятся один раз в две недели в чередовании с другим видом </w:t>
      </w:r>
      <w:r>
        <w:rPr>
          <w:sz w:val="22"/>
          <w:szCs w:val="22"/>
        </w:rPr>
        <w:t>ОД</w:t>
      </w:r>
      <w:r w:rsidRPr="00491C7B">
        <w:rPr>
          <w:sz w:val="22"/>
          <w:szCs w:val="22"/>
        </w:rPr>
        <w:t>.</w:t>
      </w:r>
    </w:p>
    <w:p w:rsidR="00ED40E2" w:rsidRDefault="00ED40E2" w:rsidP="006455AA">
      <w:pPr>
        <w:pStyle w:val="Default"/>
        <w:ind w:firstLine="284"/>
        <w:rPr>
          <w:sz w:val="22"/>
          <w:szCs w:val="22"/>
        </w:rPr>
      </w:pPr>
    </w:p>
    <w:p w:rsidR="00ED40E2" w:rsidRDefault="00ED40E2" w:rsidP="006455AA">
      <w:pPr>
        <w:pStyle w:val="Default"/>
        <w:ind w:firstLine="284"/>
        <w:rPr>
          <w:sz w:val="22"/>
          <w:szCs w:val="22"/>
        </w:rPr>
      </w:pPr>
    </w:p>
    <w:p w:rsidR="00E13374" w:rsidRDefault="00E13374" w:rsidP="006455AA">
      <w:pPr>
        <w:pStyle w:val="Default"/>
        <w:ind w:firstLine="284"/>
        <w:rPr>
          <w:sz w:val="22"/>
          <w:szCs w:val="22"/>
        </w:rPr>
      </w:pPr>
    </w:p>
    <w:p w:rsidR="00E13374" w:rsidRDefault="00E13374" w:rsidP="006455AA">
      <w:pPr>
        <w:pStyle w:val="Default"/>
        <w:ind w:firstLine="284"/>
        <w:rPr>
          <w:sz w:val="22"/>
          <w:szCs w:val="22"/>
        </w:rPr>
      </w:pPr>
    </w:p>
    <w:p w:rsidR="00E13374" w:rsidRDefault="00E13374" w:rsidP="006455AA">
      <w:pPr>
        <w:pStyle w:val="Default"/>
        <w:ind w:firstLine="284"/>
        <w:rPr>
          <w:sz w:val="22"/>
          <w:szCs w:val="22"/>
        </w:rPr>
      </w:pPr>
    </w:p>
    <w:p w:rsidR="00E13374" w:rsidRDefault="00E13374" w:rsidP="006455AA">
      <w:pPr>
        <w:pStyle w:val="Default"/>
        <w:ind w:firstLine="284"/>
        <w:rPr>
          <w:sz w:val="22"/>
          <w:szCs w:val="22"/>
        </w:rPr>
      </w:pPr>
    </w:p>
    <w:p w:rsidR="00E13374" w:rsidRDefault="00E13374" w:rsidP="006455AA">
      <w:pPr>
        <w:pStyle w:val="Default"/>
        <w:ind w:firstLine="284"/>
        <w:rPr>
          <w:sz w:val="22"/>
          <w:szCs w:val="22"/>
        </w:rPr>
      </w:pPr>
    </w:p>
    <w:p w:rsidR="00ED40E2" w:rsidRDefault="00ED40E2" w:rsidP="006455AA">
      <w:pPr>
        <w:pStyle w:val="Default"/>
        <w:ind w:firstLine="284"/>
        <w:rPr>
          <w:sz w:val="22"/>
          <w:szCs w:val="22"/>
        </w:rPr>
      </w:pPr>
    </w:p>
    <w:p w:rsidR="006455AA" w:rsidRDefault="006455AA" w:rsidP="00E20718">
      <w:pPr>
        <w:pStyle w:val="Default"/>
        <w:rPr>
          <w:sz w:val="22"/>
          <w:szCs w:val="22"/>
        </w:rPr>
      </w:pPr>
    </w:p>
    <w:p w:rsidR="0081693C" w:rsidRPr="006455AA" w:rsidRDefault="0081693C" w:rsidP="00E20718">
      <w:pPr>
        <w:pStyle w:val="Default"/>
        <w:rPr>
          <w:sz w:val="22"/>
          <w:szCs w:val="22"/>
        </w:rPr>
      </w:pPr>
    </w:p>
    <w:tbl>
      <w:tblPr>
        <w:tblStyle w:val="a3"/>
        <w:tblW w:w="15593" w:type="dxa"/>
        <w:tblInd w:w="-34" w:type="dxa"/>
        <w:tblLayout w:type="fixed"/>
        <w:tblLook w:val="01E0"/>
      </w:tblPr>
      <w:tblGrid>
        <w:gridCol w:w="426"/>
        <w:gridCol w:w="1547"/>
        <w:gridCol w:w="12"/>
        <w:gridCol w:w="142"/>
        <w:gridCol w:w="5365"/>
        <w:gridCol w:w="3422"/>
        <w:gridCol w:w="1560"/>
        <w:gridCol w:w="1560"/>
        <w:gridCol w:w="1559"/>
      </w:tblGrid>
      <w:tr w:rsidR="00523B82" w:rsidRPr="00A40224" w:rsidTr="00E13374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3B82" w:rsidRPr="00A40224" w:rsidRDefault="00523B82" w:rsidP="00643C51">
            <w:r w:rsidRPr="00A40224">
              <w:lastRenderedPageBreak/>
              <w:t>№ п\п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23B82" w:rsidRPr="00A40224" w:rsidRDefault="00523B82" w:rsidP="00523B82">
            <w:pPr>
              <w:jc w:val="center"/>
            </w:pPr>
            <w:r w:rsidRPr="00A40224">
              <w:t>Наименование образовательных областей</w:t>
            </w:r>
          </w:p>
        </w:tc>
        <w:tc>
          <w:tcPr>
            <w:tcW w:w="53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3B82" w:rsidRPr="00A40224" w:rsidRDefault="00523B82" w:rsidP="00806EF7">
            <w:pPr>
              <w:jc w:val="center"/>
            </w:pPr>
            <w:r w:rsidRPr="00A40224">
              <w:t>Наименование</w:t>
            </w:r>
          </w:p>
          <w:p w:rsidR="00523B82" w:rsidRPr="00A40224" w:rsidRDefault="00523B82">
            <w:pPr>
              <w:jc w:val="center"/>
            </w:pPr>
            <w:r w:rsidRPr="00A40224">
              <w:t>дисциплин</w:t>
            </w:r>
          </w:p>
        </w:tc>
        <w:tc>
          <w:tcPr>
            <w:tcW w:w="81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3B82" w:rsidRPr="00A40224" w:rsidRDefault="00523B82">
            <w:pPr>
              <w:jc w:val="center"/>
            </w:pPr>
            <w:r w:rsidRPr="00A40224">
              <w:t>Группы</w:t>
            </w:r>
          </w:p>
        </w:tc>
      </w:tr>
      <w:tr w:rsidR="00295891" w:rsidRPr="00A40224" w:rsidTr="00E13374">
        <w:trPr>
          <w:trHeight w:val="930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/>
        </w:tc>
        <w:tc>
          <w:tcPr>
            <w:tcW w:w="17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5891" w:rsidRPr="00A40224" w:rsidRDefault="00295891"/>
        </w:tc>
        <w:tc>
          <w:tcPr>
            <w:tcW w:w="53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>
            <w:pPr>
              <w:jc w:val="center"/>
            </w:pPr>
          </w:p>
        </w:tc>
        <w:tc>
          <w:tcPr>
            <w:tcW w:w="3422" w:type="dxa"/>
            <w:tcBorders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295891">
            <w:r w:rsidRPr="00A40224">
              <w:t xml:space="preserve"> </w:t>
            </w:r>
          </w:p>
          <w:p w:rsidR="00295891" w:rsidRPr="00A40224" w:rsidRDefault="00295891" w:rsidP="009321BB">
            <w:pPr>
              <w:jc w:val="center"/>
            </w:pPr>
            <w:r>
              <w:t xml:space="preserve"> М</w:t>
            </w:r>
            <w:r w:rsidRPr="00A40224">
              <w:t>ладшая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891" w:rsidRPr="00A40224" w:rsidRDefault="00295891" w:rsidP="00523B82">
            <w:pPr>
              <w:jc w:val="center"/>
            </w:pPr>
            <w:r w:rsidRPr="00A40224">
              <w:t>Средняя</w:t>
            </w:r>
          </w:p>
          <w:p w:rsidR="00295891" w:rsidRPr="00A40224" w:rsidRDefault="00295891" w:rsidP="00523B82">
            <w:pPr>
              <w:jc w:val="center"/>
            </w:pPr>
            <w:r w:rsidRPr="00A40224">
              <w:t>группа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523B82">
            <w:pPr>
              <w:jc w:val="center"/>
            </w:pPr>
            <w:r w:rsidRPr="00A40224">
              <w:t>Старшая</w:t>
            </w:r>
          </w:p>
          <w:p w:rsidR="00295891" w:rsidRPr="00A40224" w:rsidRDefault="00295891" w:rsidP="00523B82">
            <w:pPr>
              <w:jc w:val="center"/>
            </w:pPr>
            <w:r w:rsidRPr="00A40224">
              <w:t>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655069">
            <w:pPr>
              <w:jc w:val="center"/>
            </w:pPr>
            <w:r w:rsidRPr="00A40224">
              <w:t>Подготови</w:t>
            </w:r>
            <w:r>
              <w:t xml:space="preserve"> </w:t>
            </w:r>
            <w:r w:rsidRPr="00A40224">
              <w:t>тельная группа</w:t>
            </w:r>
          </w:p>
        </w:tc>
      </w:tr>
      <w:tr w:rsidR="00655069" w:rsidRPr="00A40224" w:rsidTr="00655069">
        <w:trPr>
          <w:trHeight w:val="119"/>
        </w:trPr>
        <w:tc>
          <w:tcPr>
            <w:tcW w:w="1559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069" w:rsidRDefault="00655069" w:rsidP="009321BB">
            <w:pPr>
              <w:jc w:val="center"/>
            </w:pPr>
            <w:r>
              <w:t>Обязательная часть</w:t>
            </w:r>
          </w:p>
        </w:tc>
      </w:tr>
      <w:tr w:rsidR="00295891" w:rsidRPr="00A40224" w:rsidTr="00E13374">
        <w:trPr>
          <w:trHeight w:val="11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9321BB">
            <w:r w:rsidRPr="00A40224">
              <w:t>1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891" w:rsidRPr="009321BB" w:rsidRDefault="00295891" w:rsidP="009321BB">
            <w:pPr>
              <w:rPr>
                <w:sz w:val="18"/>
                <w:szCs w:val="18"/>
                <w:lang w:val="tt-RU"/>
              </w:rPr>
            </w:pPr>
            <w:r w:rsidRPr="009321BB">
              <w:rPr>
                <w:sz w:val="18"/>
                <w:szCs w:val="18"/>
              </w:rPr>
              <w:t xml:space="preserve"> Познавательное развитие</w:t>
            </w:r>
            <w:r w:rsidRPr="009321BB">
              <w:rPr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832A17" w:rsidRDefault="00295891" w:rsidP="009321BB">
            <w:pPr>
              <w:rPr>
                <w:lang w:val="tt-RU"/>
              </w:rPr>
            </w:pPr>
            <w:r w:rsidRPr="00832A17">
              <w:rPr>
                <w:lang w:val="tt-RU"/>
              </w:rPr>
              <w:t>ФЭМП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295891" w:rsidRDefault="00295891" w:rsidP="00295891">
            <w:pPr>
              <w:jc w:val="center"/>
              <w:rPr>
                <w:highlight w:val="yellow"/>
                <w:lang w:val="tt-RU"/>
              </w:rPr>
            </w:pPr>
            <w:r w:rsidRPr="00295891">
              <w:rPr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891" w:rsidRPr="0007302B" w:rsidRDefault="00295891" w:rsidP="009321BB">
            <w:pPr>
              <w:jc w:val="center"/>
            </w:pPr>
            <w:r w:rsidRPr="0007302B"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891" w:rsidRPr="0007302B" w:rsidRDefault="00295891" w:rsidP="009321BB">
            <w:pPr>
              <w:jc w:val="center"/>
            </w:pPr>
            <w:r w:rsidRPr="0007302B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07302B" w:rsidRDefault="00295891" w:rsidP="009321BB">
            <w:pPr>
              <w:jc w:val="center"/>
            </w:pPr>
            <w:r>
              <w:t>1</w:t>
            </w:r>
          </w:p>
        </w:tc>
      </w:tr>
      <w:tr w:rsidR="00295891" w:rsidRPr="00A40224" w:rsidTr="00E13374">
        <w:trPr>
          <w:trHeight w:val="151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95891" w:rsidRPr="009321BB" w:rsidRDefault="00295891" w:rsidP="009321BB">
            <w:pPr>
              <w:rPr>
                <w:sz w:val="18"/>
                <w:szCs w:val="18"/>
              </w:rPr>
            </w:pP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832A17" w:rsidRDefault="00295891" w:rsidP="009321BB">
            <w:r w:rsidRPr="00832A17">
              <w:t xml:space="preserve"> ФЦКМ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295891" w:rsidRDefault="00295891" w:rsidP="00295891">
            <w:pPr>
              <w:jc w:val="center"/>
              <w:rPr>
                <w:lang w:val="tt-RU"/>
              </w:rPr>
            </w:pPr>
            <w:r w:rsidRPr="00295891">
              <w:rPr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891" w:rsidRPr="0007302B" w:rsidRDefault="00295891" w:rsidP="009321BB">
            <w:pPr>
              <w:jc w:val="center"/>
            </w:pPr>
            <w: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07302B" w:rsidRDefault="00295891" w:rsidP="009321BB">
            <w:pPr>
              <w:jc w:val="center"/>
            </w:pPr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07302B" w:rsidRDefault="00295891" w:rsidP="009321BB">
            <w:pPr>
              <w:jc w:val="center"/>
            </w:pPr>
            <w:r>
              <w:t>1</w:t>
            </w:r>
          </w:p>
        </w:tc>
      </w:tr>
      <w:tr w:rsidR="00295891" w:rsidRPr="00A40224" w:rsidTr="00E13374">
        <w:trPr>
          <w:trHeight w:val="197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9321BB">
            <w:r w:rsidRPr="00A40224">
              <w:t>2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891" w:rsidRDefault="00295891" w:rsidP="009321BB">
            <w:pPr>
              <w:pStyle w:val="Default"/>
              <w:rPr>
                <w:bCs/>
                <w:sz w:val="18"/>
                <w:szCs w:val="18"/>
              </w:rPr>
            </w:pPr>
            <w:r w:rsidRPr="009321BB">
              <w:rPr>
                <w:bCs/>
                <w:sz w:val="18"/>
                <w:szCs w:val="18"/>
              </w:rPr>
              <w:t xml:space="preserve">Художественно-эстетическое </w:t>
            </w:r>
          </w:p>
          <w:p w:rsidR="00295891" w:rsidRPr="009321BB" w:rsidRDefault="00295891" w:rsidP="009321BB">
            <w:pPr>
              <w:pStyle w:val="Default"/>
              <w:rPr>
                <w:sz w:val="18"/>
                <w:szCs w:val="18"/>
              </w:rPr>
            </w:pPr>
            <w:r w:rsidRPr="009321BB">
              <w:rPr>
                <w:bCs/>
                <w:sz w:val="18"/>
                <w:szCs w:val="18"/>
              </w:rPr>
              <w:t xml:space="preserve">развитие </w:t>
            </w: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F80B82" w:rsidRDefault="00295891" w:rsidP="009321BB">
            <w:pPr>
              <w:rPr>
                <w:highlight w:val="yellow"/>
                <w:lang w:val="tt-RU"/>
              </w:rPr>
            </w:pPr>
            <w:r w:rsidRPr="00832A17">
              <w:t>Лепка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F80B82" w:rsidRDefault="00295891" w:rsidP="009321BB">
            <w:pPr>
              <w:jc w:val="center"/>
              <w:rPr>
                <w:highlight w:val="yellow"/>
              </w:rPr>
            </w:pPr>
            <w:r w:rsidRPr="00832A17">
              <w:t>0.5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891" w:rsidRPr="00F80B82" w:rsidRDefault="00295891" w:rsidP="00655069">
            <w:pPr>
              <w:jc w:val="center"/>
              <w:rPr>
                <w:highlight w:val="yellow"/>
              </w:rPr>
            </w:pPr>
            <w:r w:rsidRPr="00832A17">
              <w:t>0.5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891" w:rsidRPr="00832A17" w:rsidRDefault="00295891" w:rsidP="00961CF6">
            <w:pPr>
              <w:jc w:val="center"/>
            </w:pPr>
            <w:r w:rsidRPr="00832A17">
              <w:t>0.5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832A17" w:rsidRDefault="00295891" w:rsidP="00961CF6">
            <w:pPr>
              <w:jc w:val="center"/>
            </w:pPr>
            <w:r w:rsidRPr="00832A17">
              <w:t>0.5</w:t>
            </w:r>
          </w:p>
        </w:tc>
      </w:tr>
      <w:tr w:rsidR="00295891" w:rsidRPr="00A40224" w:rsidTr="00E13374">
        <w:trPr>
          <w:trHeight w:val="114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95891" w:rsidRPr="009321BB" w:rsidRDefault="00295891" w:rsidP="009321BB">
            <w:pPr>
              <w:rPr>
                <w:sz w:val="18"/>
                <w:szCs w:val="18"/>
              </w:rPr>
            </w:pP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F80B82" w:rsidRDefault="00295891" w:rsidP="009321BB">
            <w:pPr>
              <w:rPr>
                <w:highlight w:val="yellow"/>
              </w:rPr>
            </w:pPr>
            <w:r w:rsidRPr="00832A17">
              <w:t>Аппликация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F80B82" w:rsidRDefault="00295891" w:rsidP="009321BB">
            <w:pPr>
              <w:jc w:val="center"/>
              <w:rPr>
                <w:highlight w:val="yellow"/>
              </w:rPr>
            </w:pPr>
            <w:r w:rsidRPr="00832A17">
              <w:t>0.5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95891" w:rsidRPr="00F80B82" w:rsidRDefault="00295891" w:rsidP="00655069">
            <w:pPr>
              <w:jc w:val="center"/>
              <w:rPr>
                <w:highlight w:val="yellow"/>
              </w:rPr>
            </w:pPr>
            <w:r w:rsidRPr="00832A17">
              <w:t>0.5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891" w:rsidRPr="00832A17" w:rsidRDefault="00295891" w:rsidP="00961CF6">
            <w:pPr>
              <w:jc w:val="center"/>
            </w:pPr>
            <w:r w:rsidRPr="00832A17">
              <w:t>0.5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891" w:rsidRPr="00832A17" w:rsidRDefault="00295891" w:rsidP="00961CF6">
            <w:pPr>
              <w:jc w:val="center"/>
            </w:pPr>
            <w:r w:rsidRPr="00832A17">
              <w:t>0.5</w:t>
            </w:r>
          </w:p>
        </w:tc>
      </w:tr>
      <w:tr w:rsidR="00295891" w:rsidRPr="00A40224" w:rsidTr="00E13374">
        <w:trPr>
          <w:trHeight w:val="283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95891" w:rsidRPr="009321BB" w:rsidRDefault="00295891" w:rsidP="009321BB">
            <w:pPr>
              <w:rPr>
                <w:sz w:val="18"/>
                <w:szCs w:val="18"/>
              </w:rPr>
            </w:pP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F80B82" w:rsidRDefault="00295891" w:rsidP="009321BB">
            <w:pPr>
              <w:rPr>
                <w:highlight w:val="yellow"/>
                <w:lang w:val="tt-RU"/>
              </w:rPr>
            </w:pPr>
            <w:r w:rsidRPr="00832A17">
              <w:t>Рисование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6548D1" w:rsidRDefault="006548D1" w:rsidP="006548D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95891" w:rsidRPr="0007302B" w:rsidRDefault="00295891" w:rsidP="00655069">
            <w:pPr>
              <w:jc w:val="center"/>
            </w:pPr>
            <w:r w:rsidRPr="0007302B"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891" w:rsidRPr="00F80B82" w:rsidRDefault="00295891" w:rsidP="009321BB">
            <w:pPr>
              <w:jc w:val="center"/>
              <w:rPr>
                <w:highlight w:val="yellow"/>
              </w:rPr>
            </w:pPr>
            <w:r w:rsidRPr="006A1C6E">
              <w:t>1</w:t>
            </w:r>
          </w:p>
          <w:p w:rsidR="00295891" w:rsidRPr="00F80B82" w:rsidRDefault="00295891" w:rsidP="009321BB">
            <w:pPr>
              <w:jc w:val="center"/>
              <w:rPr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F80B82" w:rsidRDefault="00295891" w:rsidP="009321BB">
            <w:pPr>
              <w:jc w:val="center"/>
              <w:rPr>
                <w:highlight w:val="yellow"/>
              </w:rPr>
            </w:pPr>
            <w:r>
              <w:t>1</w:t>
            </w:r>
          </w:p>
        </w:tc>
      </w:tr>
      <w:tr w:rsidR="00295891" w:rsidRPr="00A40224" w:rsidTr="00E13374">
        <w:trPr>
          <w:trHeight w:val="234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95891" w:rsidRPr="00A40224" w:rsidRDefault="00295891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95891" w:rsidRPr="009321BB" w:rsidRDefault="00295891" w:rsidP="009321BB">
            <w:pPr>
              <w:rPr>
                <w:sz w:val="18"/>
                <w:szCs w:val="18"/>
              </w:rPr>
            </w:pP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F80B82" w:rsidRDefault="00295891" w:rsidP="009321BB">
            <w:pPr>
              <w:rPr>
                <w:highlight w:val="yellow"/>
              </w:rPr>
            </w:pPr>
            <w:r w:rsidRPr="00832A17">
              <w:t>Музыка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832A17" w:rsidRDefault="00295891" w:rsidP="009321BB">
            <w:pPr>
              <w:jc w:val="center"/>
            </w:pPr>
            <w:r w:rsidRPr="00832A17">
              <w:t>2</w:t>
            </w:r>
          </w:p>
          <w:p w:rsidR="00295891" w:rsidRPr="00832A17" w:rsidRDefault="00295891" w:rsidP="00295891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891" w:rsidRPr="00832A17" w:rsidRDefault="00295891" w:rsidP="009321BB">
            <w:pPr>
              <w:jc w:val="center"/>
            </w:pPr>
            <w:r w:rsidRPr="00832A17"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95891" w:rsidRPr="00832A17" w:rsidRDefault="00295891" w:rsidP="009321BB">
            <w:pPr>
              <w:jc w:val="center"/>
            </w:pPr>
            <w:r w:rsidRPr="00832A17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5891" w:rsidRPr="00832A17" w:rsidRDefault="00295891" w:rsidP="009321BB">
            <w:pPr>
              <w:jc w:val="center"/>
            </w:pPr>
            <w:r w:rsidRPr="00832A17">
              <w:t>2</w:t>
            </w:r>
          </w:p>
        </w:tc>
      </w:tr>
      <w:tr w:rsidR="00E4119B" w:rsidRPr="00A40224" w:rsidTr="00E13374">
        <w:trPr>
          <w:trHeight w:val="49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A40224" w:rsidRDefault="00E4119B" w:rsidP="009321BB">
            <w:r w:rsidRPr="00A40224">
              <w:t>3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119B" w:rsidRPr="009321BB" w:rsidRDefault="00E4119B" w:rsidP="009321BB">
            <w:pPr>
              <w:rPr>
                <w:sz w:val="18"/>
                <w:szCs w:val="18"/>
              </w:rPr>
            </w:pPr>
            <w:r w:rsidRPr="009321BB">
              <w:rPr>
                <w:sz w:val="18"/>
                <w:szCs w:val="18"/>
              </w:rPr>
              <w:t>Физическое развитие</w:t>
            </w: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832A17" w:rsidRDefault="00E4119B" w:rsidP="00295891">
            <w:r w:rsidRPr="0007302B">
              <w:t>Физ</w:t>
            </w:r>
            <w:r w:rsidRPr="0007302B">
              <w:rPr>
                <w:lang w:val="tt-RU"/>
              </w:rPr>
              <w:t xml:space="preserve">ическая культура </w:t>
            </w:r>
          </w:p>
          <w:p w:rsidR="00E4119B" w:rsidRPr="00832A17" w:rsidRDefault="00E4119B" w:rsidP="009321BB"/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F80B82" w:rsidRDefault="00E4119B" w:rsidP="00E4119B">
            <w:pPr>
              <w:jc w:val="center"/>
              <w:rPr>
                <w:highlight w:val="yellow"/>
              </w:rPr>
            </w:pPr>
            <w: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119B" w:rsidRPr="00F80B82" w:rsidRDefault="00E4119B" w:rsidP="00E4119B">
            <w:pPr>
              <w:jc w:val="center"/>
              <w:rPr>
                <w:highlight w:val="yellow"/>
              </w:rPr>
            </w:pPr>
            <w: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119B" w:rsidRPr="00F80B82" w:rsidRDefault="00E4119B" w:rsidP="00E4119B">
            <w:pPr>
              <w:jc w:val="center"/>
              <w:rPr>
                <w:highlight w:val="yellow"/>
              </w:rPr>
            </w:pPr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F80B82" w:rsidRDefault="00E4119B" w:rsidP="00E4119B">
            <w:pPr>
              <w:jc w:val="center"/>
              <w:rPr>
                <w:highlight w:val="yellow"/>
              </w:rPr>
            </w:pPr>
            <w:r>
              <w:t>3</w:t>
            </w:r>
          </w:p>
        </w:tc>
      </w:tr>
      <w:tr w:rsidR="00A40224" w:rsidRPr="00A40224" w:rsidTr="00E13374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40224" w:rsidRPr="00A40224" w:rsidRDefault="00A40224" w:rsidP="009321BB">
            <w:r w:rsidRPr="00A40224">
              <w:t>4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40224" w:rsidRPr="009321BB" w:rsidRDefault="00A40224" w:rsidP="009321BB">
            <w:pPr>
              <w:rPr>
                <w:sz w:val="18"/>
                <w:szCs w:val="18"/>
              </w:rPr>
            </w:pPr>
            <w:r w:rsidRPr="009321BB">
              <w:rPr>
                <w:sz w:val="18"/>
                <w:szCs w:val="18"/>
              </w:rPr>
              <w:t xml:space="preserve">Социально-коммуникативное развитие </w:t>
            </w:r>
            <w:r w:rsidRPr="009321BB">
              <w:rPr>
                <w:sz w:val="18"/>
                <w:szCs w:val="18"/>
                <w:lang w:val="tt-RU"/>
              </w:rPr>
              <w:t xml:space="preserve"> </w:t>
            </w: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224" w:rsidRPr="00832A17" w:rsidRDefault="00A40224" w:rsidP="009321BB">
            <w:pPr>
              <w:pStyle w:val="Default"/>
              <w:rPr>
                <w:sz w:val="20"/>
                <w:szCs w:val="20"/>
              </w:rPr>
            </w:pPr>
            <w:r w:rsidRPr="00832A17">
              <w:rPr>
                <w:bCs/>
                <w:sz w:val="20"/>
                <w:szCs w:val="20"/>
              </w:rPr>
              <w:t xml:space="preserve">Социализация, развития общения, нравственное воспитание </w:t>
            </w:r>
          </w:p>
        </w:tc>
        <w:tc>
          <w:tcPr>
            <w:tcW w:w="81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0224" w:rsidRPr="00F80B82" w:rsidRDefault="00A40224" w:rsidP="004559A3">
            <w:pPr>
              <w:pStyle w:val="Default"/>
              <w:jc w:val="center"/>
              <w:rPr>
                <w:sz w:val="20"/>
                <w:szCs w:val="20"/>
                <w:highlight w:val="yellow"/>
              </w:rPr>
            </w:pPr>
            <w:r w:rsidRPr="00832A17">
              <w:rPr>
                <w:sz w:val="20"/>
                <w:szCs w:val="20"/>
              </w:rPr>
              <w:t xml:space="preserve">Интегрируется с </w:t>
            </w:r>
            <w:r w:rsidR="004559A3">
              <w:rPr>
                <w:sz w:val="20"/>
                <w:szCs w:val="20"/>
              </w:rPr>
              <w:t>другими областями и игровой деятельностью</w:t>
            </w:r>
            <w:r w:rsidR="00F92085">
              <w:rPr>
                <w:sz w:val="20"/>
                <w:szCs w:val="20"/>
              </w:rPr>
              <w:t>.</w:t>
            </w:r>
          </w:p>
        </w:tc>
      </w:tr>
      <w:tr w:rsidR="00A40224" w:rsidRPr="00A40224" w:rsidTr="00E13374"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0224" w:rsidRPr="00A40224" w:rsidRDefault="00A40224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40224" w:rsidRPr="009321BB" w:rsidRDefault="00A40224" w:rsidP="009321BB">
            <w:pPr>
              <w:rPr>
                <w:sz w:val="18"/>
                <w:szCs w:val="18"/>
              </w:rPr>
            </w:pP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224" w:rsidRPr="00832A17" w:rsidRDefault="00A40224" w:rsidP="009321BB">
            <w:pPr>
              <w:pStyle w:val="Default"/>
              <w:rPr>
                <w:sz w:val="20"/>
                <w:szCs w:val="20"/>
              </w:rPr>
            </w:pPr>
            <w:r w:rsidRPr="00832A17">
              <w:rPr>
                <w:bCs/>
                <w:sz w:val="20"/>
                <w:szCs w:val="20"/>
              </w:rPr>
              <w:t xml:space="preserve">Ребенок в семье и сообществе </w:t>
            </w:r>
          </w:p>
        </w:tc>
        <w:tc>
          <w:tcPr>
            <w:tcW w:w="81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0224" w:rsidRPr="00F80B82" w:rsidRDefault="00A40224" w:rsidP="009321BB">
            <w:pPr>
              <w:jc w:val="center"/>
              <w:rPr>
                <w:highlight w:val="yellow"/>
              </w:rPr>
            </w:pPr>
          </w:p>
        </w:tc>
      </w:tr>
      <w:tr w:rsidR="00A40224" w:rsidRPr="00A40224" w:rsidTr="00E13374"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0224" w:rsidRPr="00A40224" w:rsidRDefault="00A40224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A40224" w:rsidRPr="009321BB" w:rsidRDefault="00A40224" w:rsidP="009321BB">
            <w:pPr>
              <w:rPr>
                <w:sz w:val="18"/>
                <w:szCs w:val="18"/>
              </w:rPr>
            </w:pP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224" w:rsidRPr="00832A17" w:rsidRDefault="00A40224" w:rsidP="009321BB">
            <w:pPr>
              <w:pStyle w:val="Default"/>
              <w:rPr>
                <w:sz w:val="20"/>
                <w:szCs w:val="20"/>
              </w:rPr>
            </w:pPr>
            <w:r w:rsidRPr="00832A17">
              <w:rPr>
                <w:bCs/>
                <w:sz w:val="20"/>
                <w:szCs w:val="20"/>
              </w:rPr>
              <w:t xml:space="preserve">Формирование основ безопасности </w:t>
            </w:r>
          </w:p>
        </w:tc>
        <w:tc>
          <w:tcPr>
            <w:tcW w:w="81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40224" w:rsidRPr="00F80B82" w:rsidRDefault="00A40224" w:rsidP="009321BB">
            <w:pPr>
              <w:jc w:val="center"/>
              <w:rPr>
                <w:highlight w:val="yellow"/>
              </w:rPr>
            </w:pPr>
          </w:p>
        </w:tc>
      </w:tr>
      <w:tr w:rsidR="00A40224" w:rsidRPr="00A40224" w:rsidTr="00E13374">
        <w:trPr>
          <w:trHeight w:val="217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224" w:rsidRPr="00A40224" w:rsidRDefault="00A40224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0224" w:rsidRPr="009321BB" w:rsidRDefault="00A40224" w:rsidP="009321BB">
            <w:pPr>
              <w:rPr>
                <w:sz w:val="18"/>
                <w:szCs w:val="18"/>
              </w:rPr>
            </w:pP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224" w:rsidRPr="00832A17" w:rsidRDefault="00A40224" w:rsidP="009321BB">
            <w:pPr>
              <w:pStyle w:val="Default"/>
              <w:rPr>
                <w:sz w:val="20"/>
                <w:szCs w:val="20"/>
              </w:rPr>
            </w:pPr>
            <w:r w:rsidRPr="00832A17">
              <w:rPr>
                <w:bCs/>
                <w:sz w:val="20"/>
                <w:szCs w:val="20"/>
              </w:rPr>
              <w:t xml:space="preserve">Самообслуживание, самостоятельность, трудовое воспитание </w:t>
            </w:r>
          </w:p>
        </w:tc>
        <w:tc>
          <w:tcPr>
            <w:tcW w:w="81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224" w:rsidRPr="00F80B82" w:rsidRDefault="00A40224" w:rsidP="009321BB">
            <w:pPr>
              <w:jc w:val="center"/>
              <w:rPr>
                <w:highlight w:val="yellow"/>
              </w:rPr>
            </w:pPr>
          </w:p>
        </w:tc>
      </w:tr>
      <w:tr w:rsidR="00E4119B" w:rsidRPr="00A40224" w:rsidTr="00E13374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A40224" w:rsidRDefault="00E4119B" w:rsidP="009321BB">
            <w:r w:rsidRPr="00A40224">
              <w:t>5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119B" w:rsidRPr="009321BB" w:rsidRDefault="00E4119B" w:rsidP="009321BB">
            <w:pPr>
              <w:rPr>
                <w:sz w:val="18"/>
                <w:szCs w:val="18"/>
              </w:rPr>
            </w:pPr>
            <w:r w:rsidRPr="009321BB">
              <w:rPr>
                <w:sz w:val="18"/>
                <w:szCs w:val="18"/>
              </w:rPr>
              <w:t>Речевое развитие</w:t>
            </w: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19B" w:rsidRPr="0007302B" w:rsidRDefault="00E4119B" w:rsidP="009321BB">
            <w:pPr>
              <w:rPr>
                <w:lang w:val="tt-RU"/>
              </w:rPr>
            </w:pPr>
            <w:r w:rsidRPr="0007302B">
              <w:t>Развитие речи</w:t>
            </w:r>
          </w:p>
        </w:tc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07302B" w:rsidRDefault="00E4119B" w:rsidP="009321BB">
            <w:pPr>
              <w:jc w:val="center"/>
            </w:pPr>
            <w:r w:rsidRPr="0007302B">
              <w:t>2</w:t>
            </w:r>
          </w:p>
          <w:p w:rsidR="00E4119B" w:rsidRPr="0007302B" w:rsidRDefault="00E4119B" w:rsidP="009321BB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9B" w:rsidRPr="0007302B" w:rsidRDefault="00E4119B" w:rsidP="009321BB">
            <w:pPr>
              <w:jc w:val="center"/>
            </w:pPr>
            <w: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9B" w:rsidRPr="0007302B" w:rsidRDefault="00E4119B" w:rsidP="009321BB">
            <w:pPr>
              <w:jc w:val="center"/>
            </w:pPr>
            <w:r w:rsidRPr="0007302B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19B" w:rsidRPr="0007302B" w:rsidRDefault="00E4119B" w:rsidP="009321BB">
            <w:pPr>
              <w:jc w:val="center"/>
            </w:pPr>
            <w:r>
              <w:t>2</w:t>
            </w:r>
          </w:p>
        </w:tc>
      </w:tr>
      <w:tr w:rsidR="00E4119B" w:rsidRPr="00A40224" w:rsidTr="00E13374">
        <w:trPr>
          <w:trHeight w:val="20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4119B" w:rsidRPr="00A40224" w:rsidRDefault="00E4119B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119B" w:rsidRPr="00A40224" w:rsidRDefault="00E4119B" w:rsidP="009321BB"/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19B" w:rsidRPr="0007302B" w:rsidRDefault="00E4119B" w:rsidP="009321BB">
            <w:pPr>
              <w:pStyle w:val="Default"/>
              <w:rPr>
                <w:sz w:val="20"/>
                <w:szCs w:val="20"/>
              </w:rPr>
            </w:pPr>
            <w:r w:rsidRPr="0007302B">
              <w:rPr>
                <w:bCs/>
                <w:sz w:val="20"/>
                <w:szCs w:val="20"/>
              </w:rPr>
              <w:t xml:space="preserve">Подготовка к обучению грамоте </w:t>
            </w:r>
          </w:p>
        </w:tc>
        <w:tc>
          <w:tcPr>
            <w:tcW w:w="34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19B" w:rsidRPr="0007302B" w:rsidRDefault="00E4119B" w:rsidP="009321BB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9B" w:rsidRPr="0007302B" w:rsidRDefault="00E4119B" w:rsidP="009321BB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9B" w:rsidRPr="0007302B" w:rsidRDefault="00E4119B" w:rsidP="009321BB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19B" w:rsidRPr="0007302B" w:rsidRDefault="00E4119B" w:rsidP="009321BB">
            <w:pPr>
              <w:jc w:val="center"/>
            </w:pPr>
            <w:r w:rsidRPr="0007302B">
              <w:t>1</w:t>
            </w:r>
          </w:p>
        </w:tc>
      </w:tr>
      <w:tr w:rsidR="00E4119B" w:rsidRPr="00A40224" w:rsidTr="00E13374"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4119B" w:rsidRPr="00A40224" w:rsidRDefault="00E4119B" w:rsidP="009321BB"/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119B" w:rsidRPr="00A40224" w:rsidRDefault="00E4119B" w:rsidP="009321BB"/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832A17" w:rsidRDefault="00E4119B" w:rsidP="009321BB">
            <w:pPr>
              <w:rPr>
                <w:lang w:val="tt-RU"/>
              </w:rPr>
            </w:pPr>
            <w:r w:rsidRPr="00832A17">
              <w:t>Английский язык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832A17" w:rsidRDefault="00E4119B" w:rsidP="009321BB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119B" w:rsidRPr="00832A17" w:rsidRDefault="00E4119B" w:rsidP="009321BB">
            <w:pPr>
              <w:jc w:val="center"/>
            </w:pPr>
            <w:r w:rsidRPr="00832A17">
              <w:t>Режимные моменты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119B" w:rsidRPr="00832A17" w:rsidRDefault="00E4119B" w:rsidP="009321BB">
            <w:pPr>
              <w:jc w:val="center"/>
            </w:pPr>
            <w:r w:rsidRPr="00832A17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119B" w:rsidRPr="00832A17" w:rsidRDefault="00E4119B" w:rsidP="009321BB">
            <w:pPr>
              <w:jc w:val="center"/>
            </w:pPr>
            <w:r w:rsidRPr="00832A17">
              <w:t>2</w:t>
            </w:r>
          </w:p>
        </w:tc>
      </w:tr>
      <w:tr w:rsidR="00E4119B" w:rsidRPr="00A40224" w:rsidTr="00E13374"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E4119B" w:rsidRPr="00A40224" w:rsidRDefault="00E4119B" w:rsidP="009321BB"/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119B" w:rsidRPr="00A40224" w:rsidRDefault="00E4119B" w:rsidP="009321BB">
            <w:r w:rsidRPr="00A40224">
              <w:t>Итого</w:t>
            </w:r>
          </w:p>
        </w:tc>
        <w:tc>
          <w:tcPr>
            <w:tcW w:w="5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19B" w:rsidRPr="00A40224" w:rsidRDefault="00E4119B" w:rsidP="009321BB"/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19B" w:rsidRPr="00F80B82" w:rsidRDefault="00E4119B" w:rsidP="00E4119B">
            <w:pPr>
              <w:jc w:val="center"/>
              <w:rPr>
                <w:highlight w:val="yellow"/>
              </w:rPr>
            </w:pPr>
            <w:r w:rsidRPr="00103690"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9B" w:rsidRPr="00F80B82" w:rsidRDefault="00E4119B" w:rsidP="009321BB">
            <w:pPr>
              <w:jc w:val="center"/>
              <w:rPr>
                <w:highlight w:val="yellow"/>
              </w:rPr>
            </w:pPr>
            <w:r w:rsidRPr="00103690">
              <w:t>1</w:t>
            </w:r>
            <w:r w:rsidR="00337C32"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119B" w:rsidRPr="00F80B82" w:rsidRDefault="00E4119B" w:rsidP="006A1C6E">
            <w:pPr>
              <w:jc w:val="center"/>
              <w:rPr>
                <w:highlight w:val="yellow"/>
              </w:rPr>
            </w:pPr>
            <w:r w:rsidRPr="00103690">
              <w:t>1</w:t>
            </w:r>
            <w:r w:rsidR="00337C32"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19B" w:rsidRPr="00F80B82" w:rsidRDefault="00E4119B" w:rsidP="00E1031C">
            <w:pPr>
              <w:jc w:val="center"/>
              <w:rPr>
                <w:highlight w:val="yellow"/>
              </w:rPr>
            </w:pPr>
            <w:r w:rsidRPr="00103690">
              <w:t>1</w:t>
            </w:r>
            <w:r w:rsidR="00337C32">
              <w:t>5</w:t>
            </w:r>
          </w:p>
        </w:tc>
      </w:tr>
      <w:tr w:rsidR="00655069" w:rsidRPr="00A40224" w:rsidTr="00655069">
        <w:tc>
          <w:tcPr>
            <w:tcW w:w="15593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655069" w:rsidRPr="00103690" w:rsidRDefault="00655069" w:rsidP="00E1031C">
            <w:pPr>
              <w:jc w:val="center"/>
            </w:pPr>
            <w:r>
              <w:t>Часть, формируемая участниками</w:t>
            </w:r>
          </w:p>
        </w:tc>
      </w:tr>
      <w:tr w:rsidR="00D52DB4" w:rsidRPr="00A40224" w:rsidTr="00E13374">
        <w:tc>
          <w:tcPr>
            <w:tcW w:w="426" w:type="dxa"/>
            <w:tcBorders>
              <w:left w:val="single" w:sz="4" w:space="0" w:color="auto"/>
              <w:right w:val="single" w:sz="4" w:space="0" w:color="auto"/>
            </w:tcBorders>
          </w:tcPr>
          <w:p w:rsidR="00D52DB4" w:rsidRPr="00A40224" w:rsidRDefault="00D52DB4" w:rsidP="009321BB"/>
        </w:tc>
        <w:tc>
          <w:tcPr>
            <w:tcW w:w="154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6455AA" w:rsidRPr="006455AA" w:rsidRDefault="006455AA" w:rsidP="00E20718">
            <w:pPr>
              <w:tabs>
                <w:tab w:val="left" w:pos="2646"/>
                <w:tab w:val="left" w:pos="3998"/>
              </w:tabs>
              <w:rPr>
                <w:sz w:val="18"/>
                <w:szCs w:val="18"/>
              </w:rPr>
            </w:pPr>
            <w:r w:rsidRPr="006455AA">
              <w:rPr>
                <w:sz w:val="18"/>
                <w:szCs w:val="18"/>
              </w:rPr>
              <w:t>Этнокультур</w:t>
            </w:r>
          </w:p>
          <w:p w:rsidR="00D52DB4" w:rsidRPr="00A40224" w:rsidRDefault="006455AA" w:rsidP="006455AA">
            <w:r w:rsidRPr="006455AA">
              <w:rPr>
                <w:sz w:val="18"/>
                <w:szCs w:val="18"/>
              </w:rPr>
              <w:t>ное региональное составляющее</w:t>
            </w:r>
          </w:p>
        </w:tc>
        <w:tc>
          <w:tcPr>
            <w:tcW w:w="55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AA" w:rsidRDefault="006455AA" w:rsidP="006455AA">
            <w:pPr>
              <w:tabs>
                <w:tab w:val="left" w:pos="2646"/>
                <w:tab w:val="left" w:pos="3998"/>
              </w:tabs>
              <w:jc w:val="center"/>
            </w:pPr>
            <w:r>
              <w:t>Обучение т</w:t>
            </w:r>
            <w:r w:rsidRPr="00693030">
              <w:t>атарск</w:t>
            </w:r>
            <w:r>
              <w:t>ому</w:t>
            </w:r>
            <w:r w:rsidRPr="00693030">
              <w:t xml:space="preserve"> язык</w:t>
            </w:r>
            <w:r>
              <w:t>у</w:t>
            </w:r>
          </w:p>
          <w:p w:rsidR="00D52DB4" w:rsidRPr="00A40224" w:rsidRDefault="00D52DB4" w:rsidP="006455AA"/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DB4" w:rsidRPr="00103690" w:rsidRDefault="00D52DB4" w:rsidP="00E4119B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DB4" w:rsidRPr="00103690" w:rsidRDefault="006455AA" w:rsidP="009321BB">
            <w:pPr>
              <w:jc w:val="center"/>
            </w:pPr>
            <w:r w:rsidRPr="00832A17">
              <w:t>Режимные моменты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2DB4" w:rsidRPr="00103690" w:rsidRDefault="006455AA" w:rsidP="006A1C6E">
            <w:pPr>
              <w:jc w:val="center"/>
            </w:pPr>
            <w: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AA" w:rsidRPr="00832A17" w:rsidRDefault="006455AA" w:rsidP="006455AA">
            <w:pPr>
              <w:jc w:val="center"/>
            </w:pPr>
            <w:r>
              <w:t>2</w:t>
            </w:r>
          </w:p>
          <w:p w:rsidR="00D52DB4" w:rsidRPr="00103690" w:rsidRDefault="00D52DB4" w:rsidP="00E1031C">
            <w:pPr>
              <w:jc w:val="center"/>
            </w:pPr>
          </w:p>
        </w:tc>
      </w:tr>
    </w:tbl>
    <w:p w:rsidR="006548D1" w:rsidRDefault="006548D1" w:rsidP="006548D1">
      <w:pPr>
        <w:pStyle w:val="Default"/>
        <w:tabs>
          <w:tab w:val="left" w:pos="2685"/>
        </w:tabs>
        <w:rPr>
          <w:b/>
          <w:bCs/>
          <w:sz w:val="28"/>
          <w:szCs w:val="28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1"/>
        <w:gridCol w:w="3118"/>
        <w:gridCol w:w="2126"/>
        <w:gridCol w:w="1560"/>
        <w:gridCol w:w="3118"/>
      </w:tblGrid>
      <w:tr w:rsidR="006548D1" w:rsidRPr="000B6268" w:rsidTr="006548D1">
        <w:tc>
          <w:tcPr>
            <w:tcW w:w="15593" w:type="dxa"/>
            <w:gridSpan w:val="5"/>
          </w:tcPr>
          <w:p w:rsidR="006548D1" w:rsidRPr="000B6268" w:rsidRDefault="0098474B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</w:t>
            </w:r>
            <w:r w:rsidR="006548D1" w:rsidRPr="000B626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оррекционно-развивающая работа</w:t>
            </w:r>
          </w:p>
        </w:tc>
      </w:tr>
      <w:tr w:rsidR="006548D1" w:rsidRPr="000B6268" w:rsidTr="00786C6C">
        <w:tc>
          <w:tcPr>
            <w:tcW w:w="5671" w:type="dxa"/>
          </w:tcPr>
          <w:p w:rsidR="006548D1" w:rsidRPr="000B6268" w:rsidRDefault="006548D1" w:rsidP="0065506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 заданию учителя-логопеда,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фект</w:t>
            </w: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</w:t>
            </w: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</w:t>
            </w:r>
          </w:p>
          <w:p w:rsidR="006548D1" w:rsidRPr="000B6268" w:rsidRDefault="006548D1" w:rsidP="0065506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6804" w:type="dxa"/>
            <w:gridSpan w:val="3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48D1" w:rsidRPr="000B6268" w:rsidTr="00786C6C">
        <w:tc>
          <w:tcPr>
            <w:tcW w:w="5671" w:type="dxa"/>
          </w:tcPr>
          <w:p w:rsidR="006548D1" w:rsidRPr="000B6268" w:rsidRDefault="006548D1" w:rsidP="0065506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Звукопроизношение.</w:t>
            </w:r>
          </w:p>
          <w:p w:rsidR="006548D1" w:rsidRPr="000B6268" w:rsidRDefault="006548D1" w:rsidP="0065506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Фонематический слух. Грамматический строй речи.</w:t>
            </w:r>
          </w:p>
          <w:p w:rsidR="006548D1" w:rsidRPr="000B6268" w:rsidRDefault="006548D1" w:rsidP="0065506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к обучению грамоте </w:t>
            </w:r>
          </w:p>
        </w:tc>
        <w:tc>
          <w:tcPr>
            <w:tcW w:w="3118" w:type="dxa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Учитель-логопед, воспитатель</w:t>
            </w:r>
          </w:p>
        </w:tc>
        <w:tc>
          <w:tcPr>
            <w:tcW w:w="2126" w:type="dxa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неделю</w:t>
            </w:r>
          </w:p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раза в неделю</w:t>
            </w:r>
          </w:p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48D1" w:rsidRPr="000B6268" w:rsidTr="00786C6C">
        <w:trPr>
          <w:trHeight w:val="397"/>
        </w:trPr>
        <w:tc>
          <w:tcPr>
            <w:tcW w:w="5671" w:type="dxa"/>
          </w:tcPr>
          <w:p w:rsidR="006548D1" w:rsidRPr="000B6268" w:rsidRDefault="006548D1" w:rsidP="0065506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психических процессов</w:t>
            </w:r>
          </w:p>
        </w:tc>
        <w:tc>
          <w:tcPr>
            <w:tcW w:w="3118" w:type="dxa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фектол</w:t>
            </w: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ог, воспитатель</w:t>
            </w:r>
          </w:p>
        </w:tc>
        <w:tc>
          <w:tcPr>
            <w:tcW w:w="6804" w:type="dxa"/>
            <w:gridSpan w:val="3"/>
          </w:tcPr>
          <w:p w:rsidR="006548D1" w:rsidRPr="000B6268" w:rsidRDefault="006548D1" w:rsidP="00786C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</w:t>
            </w:r>
            <w:r w:rsidR="00786C6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</w:p>
        </w:tc>
      </w:tr>
      <w:tr w:rsidR="006548D1" w:rsidRPr="000B6268" w:rsidTr="00786C6C">
        <w:tc>
          <w:tcPr>
            <w:tcW w:w="5671" w:type="dxa"/>
          </w:tcPr>
          <w:p w:rsidR="006548D1" w:rsidRPr="000B6268" w:rsidRDefault="006548D1" w:rsidP="0065506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мелкой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</w:t>
            </w: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оторики</w:t>
            </w:r>
          </w:p>
        </w:tc>
        <w:tc>
          <w:tcPr>
            <w:tcW w:w="3118" w:type="dxa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Учитель-логопед, воспитатель</w:t>
            </w:r>
          </w:p>
        </w:tc>
        <w:tc>
          <w:tcPr>
            <w:tcW w:w="6804" w:type="dxa"/>
            <w:gridSpan w:val="3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548D1" w:rsidRPr="000B6268" w:rsidTr="00786C6C">
        <w:tc>
          <w:tcPr>
            <w:tcW w:w="5671" w:type="dxa"/>
          </w:tcPr>
          <w:p w:rsidR="006548D1" w:rsidRPr="000B6268" w:rsidRDefault="006548D1" w:rsidP="0065506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социально- коммуникативной деятельности</w:t>
            </w:r>
          </w:p>
        </w:tc>
        <w:tc>
          <w:tcPr>
            <w:tcW w:w="3118" w:type="dxa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дефектолог, учитель-логопед</w:t>
            </w:r>
          </w:p>
        </w:tc>
        <w:tc>
          <w:tcPr>
            <w:tcW w:w="6804" w:type="dxa"/>
            <w:gridSpan w:val="3"/>
          </w:tcPr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626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Ежедневно</w:t>
            </w:r>
          </w:p>
          <w:p w:rsidR="006548D1" w:rsidRPr="000B6268" w:rsidRDefault="006548D1" w:rsidP="006550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72F40" w:rsidRDefault="00E72F40" w:rsidP="00786C6C">
      <w:pPr>
        <w:pStyle w:val="Default"/>
        <w:rPr>
          <w:b/>
          <w:bCs/>
        </w:rPr>
      </w:pPr>
    </w:p>
    <w:p w:rsidR="0081693C" w:rsidRDefault="0081693C" w:rsidP="00786C6C">
      <w:pPr>
        <w:pStyle w:val="Default"/>
        <w:rPr>
          <w:b/>
          <w:bCs/>
        </w:rPr>
      </w:pPr>
      <w:r>
        <w:rPr>
          <w:b/>
          <w:bCs/>
          <w:noProof/>
          <w:lang w:eastAsia="ru-RU"/>
        </w:rPr>
        <w:lastRenderedPageBreak/>
        <w:drawing>
          <wp:inline distT="0" distB="0" distL="0" distR="0">
            <wp:extent cx="9620250" cy="6991350"/>
            <wp:effectExtent l="19050" t="0" r="0" b="0"/>
            <wp:docPr id="2" name="Рисунок 2" descr="C:\Users\пользователь\Pictures\2019-09-2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2019-09-23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693C" w:rsidSect="00786C6C">
      <w:pgSz w:w="16838" w:h="11906" w:orient="landscape"/>
      <w:pgMar w:top="567" w:right="820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5F8" w:rsidRDefault="00D115F8" w:rsidP="00667CCC">
      <w:pPr>
        <w:spacing w:after="0" w:line="240" w:lineRule="auto"/>
      </w:pPr>
      <w:r>
        <w:separator/>
      </w:r>
    </w:p>
  </w:endnote>
  <w:endnote w:type="continuationSeparator" w:id="1">
    <w:p w:rsidR="00D115F8" w:rsidRDefault="00D115F8" w:rsidP="00667C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5F8" w:rsidRDefault="00D115F8" w:rsidP="00667CCC">
      <w:pPr>
        <w:spacing w:after="0" w:line="240" w:lineRule="auto"/>
      </w:pPr>
      <w:r>
        <w:separator/>
      </w:r>
    </w:p>
  </w:footnote>
  <w:footnote w:type="continuationSeparator" w:id="1">
    <w:p w:rsidR="00D115F8" w:rsidRDefault="00D115F8" w:rsidP="00667C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F429D"/>
    <w:multiLevelType w:val="hybridMultilevel"/>
    <w:tmpl w:val="A920A132"/>
    <w:lvl w:ilvl="0" w:tplc="63F08540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">
    <w:nsid w:val="140B2029"/>
    <w:multiLevelType w:val="hybridMultilevel"/>
    <w:tmpl w:val="0EFE9BA8"/>
    <w:lvl w:ilvl="0" w:tplc="63F0854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5231C86"/>
    <w:multiLevelType w:val="hybridMultilevel"/>
    <w:tmpl w:val="0D525F9E"/>
    <w:lvl w:ilvl="0" w:tplc="63F08540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3">
    <w:nsid w:val="237624C0"/>
    <w:multiLevelType w:val="hybridMultilevel"/>
    <w:tmpl w:val="088EB15C"/>
    <w:lvl w:ilvl="0" w:tplc="63F0854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5155617"/>
    <w:multiLevelType w:val="hybridMultilevel"/>
    <w:tmpl w:val="1B362A3E"/>
    <w:lvl w:ilvl="0" w:tplc="0419000B">
      <w:start w:val="1"/>
      <w:numFmt w:val="bullet"/>
      <w:lvlText w:val=""/>
      <w:lvlJc w:val="left"/>
      <w:pPr>
        <w:ind w:left="12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5">
    <w:nsid w:val="27327539"/>
    <w:multiLevelType w:val="hybridMultilevel"/>
    <w:tmpl w:val="B88E9840"/>
    <w:lvl w:ilvl="0" w:tplc="63F08540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6">
    <w:nsid w:val="3CF11801"/>
    <w:multiLevelType w:val="hybridMultilevel"/>
    <w:tmpl w:val="0F72F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336C53"/>
    <w:multiLevelType w:val="hybridMultilevel"/>
    <w:tmpl w:val="08D405EE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8">
    <w:nsid w:val="4EC4044F"/>
    <w:multiLevelType w:val="hybridMultilevel"/>
    <w:tmpl w:val="06404284"/>
    <w:lvl w:ilvl="0" w:tplc="63F0854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91950BD"/>
    <w:multiLevelType w:val="hybridMultilevel"/>
    <w:tmpl w:val="410830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5B8B2D7E"/>
    <w:multiLevelType w:val="hybridMultilevel"/>
    <w:tmpl w:val="039A8736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07D565E"/>
    <w:multiLevelType w:val="hybridMultilevel"/>
    <w:tmpl w:val="40FC6088"/>
    <w:lvl w:ilvl="0" w:tplc="63F08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730F73"/>
    <w:multiLevelType w:val="hybridMultilevel"/>
    <w:tmpl w:val="D1124A5A"/>
    <w:lvl w:ilvl="0" w:tplc="63F08540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3">
    <w:nsid w:val="6AA8789B"/>
    <w:multiLevelType w:val="hybridMultilevel"/>
    <w:tmpl w:val="2E3895C2"/>
    <w:lvl w:ilvl="0" w:tplc="C37E6686">
      <w:start w:val="1"/>
      <w:numFmt w:val="decimal"/>
      <w:lvlText w:val="%1."/>
      <w:lvlJc w:val="left"/>
      <w:pPr>
        <w:ind w:left="1205" w:hanging="495"/>
      </w:pPr>
      <w:rPr>
        <w:rFonts w:ascii="Times New Roman" w:eastAsia="Times New Roman" w:hAnsi="Times New Roman" w:cs="Times New Roman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6E78472A"/>
    <w:multiLevelType w:val="hybridMultilevel"/>
    <w:tmpl w:val="B28E65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51F6693"/>
    <w:multiLevelType w:val="hybridMultilevel"/>
    <w:tmpl w:val="A74CAF00"/>
    <w:lvl w:ilvl="0" w:tplc="63F08540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6">
    <w:nsid w:val="779852F2"/>
    <w:multiLevelType w:val="hybridMultilevel"/>
    <w:tmpl w:val="CD4EC3FE"/>
    <w:lvl w:ilvl="0" w:tplc="63F08540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num w:numId="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6"/>
  </w:num>
  <w:num w:numId="4">
    <w:abstractNumId w:val="13"/>
  </w:num>
  <w:num w:numId="5">
    <w:abstractNumId w:val="11"/>
  </w:num>
  <w:num w:numId="6">
    <w:abstractNumId w:val="1"/>
  </w:num>
  <w:num w:numId="7">
    <w:abstractNumId w:val="3"/>
  </w:num>
  <w:num w:numId="8">
    <w:abstractNumId w:val="7"/>
  </w:num>
  <w:num w:numId="9">
    <w:abstractNumId w:val="4"/>
  </w:num>
  <w:num w:numId="10">
    <w:abstractNumId w:val="2"/>
  </w:num>
  <w:num w:numId="11">
    <w:abstractNumId w:val="0"/>
  </w:num>
  <w:num w:numId="12">
    <w:abstractNumId w:val="10"/>
  </w:num>
  <w:num w:numId="13">
    <w:abstractNumId w:val="16"/>
  </w:num>
  <w:num w:numId="14">
    <w:abstractNumId w:val="15"/>
  </w:num>
  <w:num w:numId="15">
    <w:abstractNumId w:val="12"/>
  </w:num>
  <w:num w:numId="16">
    <w:abstractNumId w:val="5"/>
  </w:num>
  <w:num w:numId="17">
    <w:abstractNumId w:val="8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43A4"/>
    <w:rsid w:val="000046AE"/>
    <w:rsid w:val="000312A8"/>
    <w:rsid w:val="0006289B"/>
    <w:rsid w:val="0007302B"/>
    <w:rsid w:val="00076475"/>
    <w:rsid w:val="00077234"/>
    <w:rsid w:val="00080DE4"/>
    <w:rsid w:val="000867F6"/>
    <w:rsid w:val="000958F0"/>
    <w:rsid w:val="000B4DB6"/>
    <w:rsid w:val="000E06CE"/>
    <w:rsid w:val="000F3DE0"/>
    <w:rsid w:val="00103690"/>
    <w:rsid w:val="0010625C"/>
    <w:rsid w:val="00113B94"/>
    <w:rsid w:val="00132856"/>
    <w:rsid w:val="00150124"/>
    <w:rsid w:val="001605B4"/>
    <w:rsid w:val="00184F9F"/>
    <w:rsid w:val="00190B1C"/>
    <w:rsid w:val="001A2FCD"/>
    <w:rsid w:val="001A7324"/>
    <w:rsid w:val="00210906"/>
    <w:rsid w:val="002332A6"/>
    <w:rsid w:val="00295891"/>
    <w:rsid w:val="002B1466"/>
    <w:rsid w:val="002D3C10"/>
    <w:rsid w:val="002E78B8"/>
    <w:rsid w:val="00300963"/>
    <w:rsid w:val="00304B55"/>
    <w:rsid w:val="003104E8"/>
    <w:rsid w:val="00315AF5"/>
    <w:rsid w:val="00334F9D"/>
    <w:rsid w:val="00337C32"/>
    <w:rsid w:val="0038786D"/>
    <w:rsid w:val="00390930"/>
    <w:rsid w:val="003A268D"/>
    <w:rsid w:val="003B0691"/>
    <w:rsid w:val="003C5C2E"/>
    <w:rsid w:val="003D36CA"/>
    <w:rsid w:val="003E5036"/>
    <w:rsid w:val="00406CDC"/>
    <w:rsid w:val="00431A7F"/>
    <w:rsid w:val="00450B63"/>
    <w:rsid w:val="004559A3"/>
    <w:rsid w:val="0046769D"/>
    <w:rsid w:val="00471CD0"/>
    <w:rsid w:val="00491C7B"/>
    <w:rsid w:val="00492BED"/>
    <w:rsid w:val="004945BC"/>
    <w:rsid w:val="004A545B"/>
    <w:rsid w:val="004B0B0B"/>
    <w:rsid w:val="004B18F4"/>
    <w:rsid w:val="004B7424"/>
    <w:rsid w:val="004E14C6"/>
    <w:rsid w:val="004E4775"/>
    <w:rsid w:val="004E5614"/>
    <w:rsid w:val="004E61B2"/>
    <w:rsid w:val="004E7A55"/>
    <w:rsid w:val="00510B17"/>
    <w:rsid w:val="00516D3D"/>
    <w:rsid w:val="00523B82"/>
    <w:rsid w:val="00524257"/>
    <w:rsid w:val="005545B1"/>
    <w:rsid w:val="00562C34"/>
    <w:rsid w:val="00562CA5"/>
    <w:rsid w:val="00586815"/>
    <w:rsid w:val="00592470"/>
    <w:rsid w:val="00594D42"/>
    <w:rsid w:val="0059646C"/>
    <w:rsid w:val="005C0DA1"/>
    <w:rsid w:val="005C3991"/>
    <w:rsid w:val="005D252C"/>
    <w:rsid w:val="0062011B"/>
    <w:rsid w:val="00632B81"/>
    <w:rsid w:val="00641FC4"/>
    <w:rsid w:val="00643C51"/>
    <w:rsid w:val="006455AA"/>
    <w:rsid w:val="0065192C"/>
    <w:rsid w:val="00651AB8"/>
    <w:rsid w:val="006548D1"/>
    <w:rsid w:val="00655069"/>
    <w:rsid w:val="006657BC"/>
    <w:rsid w:val="00667CCC"/>
    <w:rsid w:val="00674329"/>
    <w:rsid w:val="006A1C6E"/>
    <w:rsid w:val="006B0861"/>
    <w:rsid w:val="006B281B"/>
    <w:rsid w:val="006B3FE6"/>
    <w:rsid w:val="006F6BFB"/>
    <w:rsid w:val="007143A4"/>
    <w:rsid w:val="0071602F"/>
    <w:rsid w:val="00720F02"/>
    <w:rsid w:val="00740430"/>
    <w:rsid w:val="007571FF"/>
    <w:rsid w:val="0077059E"/>
    <w:rsid w:val="00774DB7"/>
    <w:rsid w:val="00781D70"/>
    <w:rsid w:val="00782265"/>
    <w:rsid w:val="00786C6C"/>
    <w:rsid w:val="007944F0"/>
    <w:rsid w:val="007A7910"/>
    <w:rsid w:val="007B077C"/>
    <w:rsid w:val="007E1B59"/>
    <w:rsid w:val="007E4DC1"/>
    <w:rsid w:val="007E6D36"/>
    <w:rsid w:val="00803F5C"/>
    <w:rsid w:val="00806EF7"/>
    <w:rsid w:val="0081693C"/>
    <w:rsid w:val="00822AC0"/>
    <w:rsid w:val="00832A17"/>
    <w:rsid w:val="00895852"/>
    <w:rsid w:val="008B0C1B"/>
    <w:rsid w:val="008B1DC0"/>
    <w:rsid w:val="008D6F8E"/>
    <w:rsid w:val="008E1F31"/>
    <w:rsid w:val="008F5CCE"/>
    <w:rsid w:val="009101E8"/>
    <w:rsid w:val="009314F6"/>
    <w:rsid w:val="009321BB"/>
    <w:rsid w:val="00934ADC"/>
    <w:rsid w:val="00945F9D"/>
    <w:rsid w:val="00955EFF"/>
    <w:rsid w:val="00961CF6"/>
    <w:rsid w:val="0096250F"/>
    <w:rsid w:val="0096464F"/>
    <w:rsid w:val="009768A4"/>
    <w:rsid w:val="0098474B"/>
    <w:rsid w:val="0098781F"/>
    <w:rsid w:val="009B6D36"/>
    <w:rsid w:val="009D1606"/>
    <w:rsid w:val="009D7039"/>
    <w:rsid w:val="00A05963"/>
    <w:rsid w:val="00A112E2"/>
    <w:rsid w:val="00A27EB9"/>
    <w:rsid w:val="00A30FD1"/>
    <w:rsid w:val="00A3369A"/>
    <w:rsid w:val="00A34D0D"/>
    <w:rsid w:val="00A40224"/>
    <w:rsid w:val="00A46C1C"/>
    <w:rsid w:val="00A47180"/>
    <w:rsid w:val="00A50426"/>
    <w:rsid w:val="00A54C2F"/>
    <w:rsid w:val="00A80400"/>
    <w:rsid w:val="00A82737"/>
    <w:rsid w:val="00A86EB8"/>
    <w:rsid w:val="00A92DFA"/>
    <w:rsid w:val="00AA775E"/>
    <w:rsid w:val="00AB297F"/>
    <w:rsid w:val="00AC0958"/>
    <w:rsid w:val="00AC307C"/>
    <w:rsid w:val="00AD13E0"/>
    <w:rsid w:val="00B303C1"/>
    <w:rsid w:val="00B44E40"/>
    <w:rsid w:val="00B7370C"/>
    <w:rsid w:val="00B82976"/>
    <w:rsid w:val="00B86D50"/>
    <w:rsid w:val="00BA7A68"/>
    <w:rsid w:val="00BC0C04"/>
    <w:rsid w:val="00BE6B95"/>
    <w:rsid w:val="00BF033D"/>
    <w:rsid w:val="00BF150A"/>
    <w:rsid w:val="00C038F5"/>
    <w:rsid w:val="00C331DC"/>
    <w:rsid w:val="00C42857"/>
    <w:rsid w:val="00C550FE"/>
    <w:rsid w:val="00C574C3"/>
    <w:rsid w:val="00C91BA7"/>
    <w:rsid w:val="00C9284B"/>
    <w:rsid w:val="00CA461B"/>
    <w:rsid w:val="00CB2FC9"/>
    <w:rsid w:val="00CC50B5"/>
    <w:rsid w:val="00CD26C4"/>
    <w:rsid w:val="00CE2866"/>
    <w:rsid w:val="00CF29CF"/>
    <w:rsid w:val="00D01327"/>
    <w:rsid w:val="00D115F8"/>
    <w:rsid w:val="00D347B6"/>
    <w:rsid w:val="00D36E5B"/>
    <w:rsid w:val="00D50484"/>
    <w:rsid w:val="00D52DB4"/>
    <w:rsid w:val="00D53998"/>
    <w:rsid w:val="00D56A76"/>
    <w:rsid w:val="00D57FD5"/>
    <w:rsid w:val="00D61C0E"/>
    <w:rsid w:val="00D76F2A"/>
    <w:rsid w:val="00D82659"/>
    <w:rsid w:val="00D83B53"/>
    <w:rsid w:val="00D93395"/>
    <w:rsid w:val="00D96F7C"/>
    <w:rsid w:val="00DA5C62"/>
    <w:rsid w:val="00DB33FE"/>
    <w:rsid w:val="00DD7F59"/>
    <w:rsid w:val="00DE33B7"/>
    <w:rsid w:val="00DF7E0B"/>
    <w:rsid w:val="00E1031C"/>
    <w:rsid w:val="00E10FE3"/>
    <w:rsid w:val="00E13374"/>
    <w:rsid w:val="00E20718"/>
    <w:rsid w:val="00E377AB"/>
    <w:rsid w:val="00E4119B"/>
    <w:rsid w:val="00E72F40"/>
    <w:rsid w:val="00E80298"/>
    <w:rsid w:val="00ED0499"/>
    <w:rsid w:val="00ED40E2"/>
    <w:rsid w:val="00ED5571"/>
    <w:rsid w:val="00ED7AEA"/>
    <w:rsid w:val="00EE416B"/>
    <w:rsid w:val="00EF0E2F"/>
    <w:rsid w:val="00F064D6"/>
    <w:rsid w:val="00F275C2"/>
    <w:rsid w:val="00F33E5E"/>
    <w:rsid w:val="00F80859"/>
    <w:rsid w:val="00F80B82"/>
    <w:rsid w:val="00F92085"/>
    <w:rsid w:val="00FB5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3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43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086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qFormat/>
    <w:rsid w:val="00A34D0D"/>
    <w:rPr>
      <w:b/>
      <w:bCs/>
    </w:rPr>
  </w:style>
  <w:style w:type="paragraph" w:customStyle="1" w:styleId="Default">
    <w:name w:val="Default"/>
    <w:rsid w:val="00A30F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667C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67CCC"/>
  </w:style>
  <w:style w:type="paragraph" w:styleId="a8">
    <w:name w:val="footer"/>
    <w:basedOn w:val="a"/>
    <w:link w:val="a9"/>
    <w:uiPriority w:val="99"/>
    <w:semiHidden/>
    <w:unhideWhenUsed/>
    <w:rsid w:val="00667C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67CCC"/>
  </w:style>
  <w:style w:type="paragraph" w:styleId="aa">
    <w:name w:val="List Paragraph"/>
    <w:basedOn w:val="a"/>
    <w:uiPriority w:val="34"/>
    <w:qFormat/>
    <w:rsid w:val="004E61B2"/>
    <w:pPr>
      <w:ind w:left="720"/>
      <w:contextualSpacing/>
    </w:pPr>
    <w:rPr>
      <w:rFonts w:ascii="Calibri" w:eastAsia="Calibri" w:hAnsi="Calibri"/>
    </w:rPr>
  </w:style>
  <w:style w:type="paragraph" w:styleId="ab">
    <w:name w:val="No Spacing"/>
    <w:uiPriority w:val="1"/>
    <w:qFormat/>
    <w:rsid w:val="0065506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Body Text Indent"/>
    <w:basedOn w:val="a"/>
    <w:link w:val="ad"/>
    <w:uiPriority w:val="99"/>
    <w:unhideWhenUsed/>
    <w:rsid w:val="00655069"/>
    <w:pPr>
      <w:spacing w:after="120"/>
      <w:ind w:left="283"/>
    </w:pPr>
    <w:rPr>
      <w:rFonts w:eastAsiaTheme="minorEastAsia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rsid w:val="00655069"/>
    <w:rPr>
      <w:rFonts w:eastAsiaTheme="minorEastAsia"/>
      <w:lang w:eastAsia="ru-RU"/>
    </w:rPr>
  </w:style>
  <w:style w:type="paragraph" w:customStyle="1" w:styleId="Style4">
    <w:name w:val="Style4"/>
    <w:basedOn w:val="a"/>
    <w:uiPriority w:val="99"/>
    <w:rsid w:val="0065506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816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169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0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96716E-25FA-41A3-B857-23CC6C2D8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1113</TotalTime>
  <Pages>1</Pages>
  <Words>2585</Words>
  <Characters>14737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68</cp:revision>
  <cp:lastPrinted>2019-09-23T10:06:00Z</cp:lastPrinted>
  <dcterms:created xsi:type="dcterms:W3CDTF">2013-09-13T10:37:00Z</dcterms:created>
  <dcterms:modified xsi:type="dcterms:W3CDTF">2019-09-23T11:52:00Z</dcterms:modified>
</cp:coreProperties>
</file>